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755" w:rsidRPr="00244B05" w:rsidRDefault="00164755" w:rsidP="00244B05">
      <w:pPr>
        <w:widowControl w:val="0"/>
        <w:suppressAutoHyphens/>
        <w:autoSpaceDE w:val="0"/>
        <w:autoSpaceDN w:val="0"/>
        <w:adjustRightInd w:val="0"/>
        <w:jc w:val="both"/>
        <w:rPr>
          <w:i/>
          <w:sz w:val="20"/>
          <w:szCs w:val="20"/>
          <w:vertAlign w:val="superscript"/>
        </w:rPr>
      </w:pPr>
    </w:p>
    <w:p w:rsidR="00164755" w:rsidRPr="00244B05" w:rsidRDefault="00164755" w:rsidP="00244B05">
      <w:pPr>
        <w:pStyle w:val="a3"/>
        <w:widowControl w:val="0"/>
        <w:spacing w:after="0"/>
        <w:jc w:val="center"/>
        <w:rPr>
          <w:caps/>
          <w:sz w:val="20"/>
          <w:szCs w:val="20"/>
        </w:rPr>
      </w:pPr>
    </w:p>
    <w:p w:rsidR="00164755" w:rsidRPr="00244B05" w:rsidRDefault="00164755" w:rsidP="00244B05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244B05" w:rsidRDefault="00164755" w:rsidP="00244B05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244B05" w:rsidRDefault="00164755" w:rsidP="00244B05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244B05" w:rsidRDefault="00164755" w:rsidP="00244B05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244B05" w:rsidRDefault="00164755" w:rsidP="00244B05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244B05" w:rsidRDefault="00164755" w:rsidP="00244B05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244B05" w:rsidRDefault="00164755" w:rsidP="00244B05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Default="00164755" w:rsidP="00244B05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244B05" w:rsidRDefault="00244B05" w:rsidP="00244B05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244B05" w:rsidRDefault="00244B05" w:rsidP="00244B05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244B05" w:rsidRDefault="00244B05" w:rsidP="00244B05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244B05" w:rsidRPr="00244B05" w:rsidRDefault="00244B05" w:rsidP="00244B05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244B05" w:rsidRDefault="00164755" w:rsidP="00244B05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244B05" w:rsidRDefault="00164755" w:rsidP="00244B05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244B05" w:rsidRDefault="00164755" w:rsidP="00244B05">
      <w:pPr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44B05">
        <w:rPr>
          <w:b/>
          <w:caps/>
        </w:rPr>
        <w:t>ПРОГРАММа УЧЕБНОЙ ДИСЦИПЛИНЫ</w:t>
      </w:r>
    </w:p>
    <w:p w:rsidR="00262280" w:rsidRPr="00244B05" w:rsidRDefault="00262280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60A49" w:rsidRPr="00244B05" w:rsidRDefault="00060A49" w:rsidP="00244B05">
      <w:pPr>
        <w:ind w:right="336"/>
        <w:jc w:val="center"/>
      </w:pPr>
      <w:r w:rsidRPr="00244B05">
        <w:rPr>
          <w:b/>
        </w:rPr>
        <w:t>Математика:</w:t>
      </w:r>
    </w:p>
    <w:p w:rsidR="00060A49" w:rsidRPr="00244B05" w:rsidRDefault="00060A49" w:rsidP="00244B05">
      <w:pPr>
        <w:ind w:right="896"/>
        <w:jc w:val="center"/>
      </w:pPr>
      <w:r w:rsidRPr="00244B05">
        <w:rPr>
          <w:b/>
        </w:rPr>
        <w:t>алгебра и начала математического анализа; геометрия</w:t>
      </w:r>
    </w:p>
    <w:p w:rsidR="00060A49" w:rsidRPr="00244B05" w:rsidRDefault="00060A49" w:rsidP="00244B05">
      <w:pPr>
        <w:ind w:right="260"/>
        <w:jc w:val="center"/>
      </w:pPr>
    </w:p>
    <w:p w:rsidR="00164755" w:rsidRPr="00244B05" w:rsidRDefault="00164755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4B05" w:rsidRDefault="00244B0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4B05" w:rsidRDefault="00244B0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4B05" w:rsidRPr="00244B05" w:rsidRDefault="00244B0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93CD0" w:rsidRPr="00244B05" w:rsidRDefault="00793CD0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93CD0" w:rsidRPr="00244B05" w:rsidRDefault="00793CD0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93CD0" w:rsidRPr="00244B05" w:rsidRDefault="00793CD0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07695" w:rsidRPr="00244B05" w:rsidRDefault="00F0769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07695" w:rsidRPr="00244B05" w:rsidRDefault="00F0769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07695" w:rsidRPr="00244B05" w:rsidRDefault="00F0769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07695" w:rsidRPr="00244B05" w:rsidRDefault="00F0769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07695" w:rsidRPr="00244B05" w:rsidRDefault="00F0769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244B05" w:rsidRDefault="00164755" w:rsidP="00244B05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164755" w:rsidRPr="00244B05" w:rsidRDefault="00164755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244B05">
        <w:rPr>
          <w:bCs/>
        </w:rPr>
        <w:t>201</w:t>
      </w:r>
      <w:r w:rsidR="00A62F3F">
        <w:rPr>
          <w:bCs/>
        </w:rPr>
        <w:t>7</w:t>
      </w:r>
      <w:r w:rsidRPr="00244B05">
        <w:rPr>
          <w:bCs/>
        </w:rPr>
        <w:t xml:space="preserve"> г.</w:t>
      </w:r>
    </w:p>
    <w:p w:rsidR="00F07695" w:rsidRPr="00244B05" w:rsidRDefault="00F07695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F07695" w:rsidRPr="00244B05" w:rsidRDefault="00F07695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CA662F" w:rsidRPr="00244B05" w:rsidRDefault="00CA662F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i/>
        </w:rPr>
      </w:pPr>
    </w:p>
    <w:p w:rsidR="00164755" w:rsidRPr="00244B05" w:rsidRDefault="00CA662F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i/>
          <w:color w:val="FF0000"/>
        </w:rPr>
      </w:pPr>
      <w:r w:rsidRPr="00244B05">
        <w:tab/>
      </w:r>
      <w:r w:rsidR="00164755" w:rsidRPr="00244B05">
        <w:t>Программа учебной дисциплины</w:t>
      </w:r>
      <w:r w:rsidR="00CD51BF">
        <w:t xml:space="preserve"> </w:t>
      </w:r>
      <w:r w:rsidR="00164755" w:rsidRPr="00244B05">
        <w:t xml:space="preserve">разработана на основе </w:t>
      </w:r>
      <w:r w:rsidR="00111081" w:rsidRPr="00244B05">
        <w:t>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 г. N 413.</w:t>
      </w: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44B05">
        <w:t xml:space="preserve">Организация-разработчик: </w:t>
      </w:r>
      <w:r w:rsidR="00F751D9" w:rsidRPr="00244B05">
        <w:t xml:space="preserve">Государственное бюджетное </w:t>
      </w:r>
      <w:r w:rsidR="00111081" w:rsidRPr="00244B05">
        <w:t xml:space="preserve">профессиональное </w:t>
      </w:r>
      <w:r w:rsidRPr="00244B05">
        <w:t xml:space="preserve">образовательное учреждение </w:t>
      </w:r>
      <w:r w:rsidR="00111081" w:rsidRPr="00244B05">
        <w:t xml:space="preserve">Иркутской области </w:t>
      </w:r>
      <w:r w:rsidRPr="00244B05">
        <w:t>«Братский политехнический колледж»</w:t>
      </w: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44B05">
        <w:t>Разработчик</w:t>
      </w:r>
      <w:r w:rsidR="002706D0" w:rsidRPr="00244B05">
        <w:t xml:space="preserve">: </w:t>
      </w:r>
      <w:r w:rsidR="00B4559A" w:rsidRPr="00244B05">
        <w:t>Черненко В.И.</w:t>
      </w:r>
      <w:r w:rsidR="001276D9" w:rsidRPr="00244B05">
        <w:t>.</w:t>
      </w:r>
      <w:r w:rsidRPr="00244B05">
        <w:t xml:space="preserve">, преподаватель </w:t>
      </w:r>
      <w:r w:rsidR="00111081" w:rsidRPr="00244B05">
        <w:t>ГБПОУ ИО «</w:t>
      </w:r>
      <w:proofErr w:type="spellStart"/>
      <w:r w:rsidR="00111081" w:rsidRPr="00244B05">
        <w:t>БрПК</w:t>
      </w:r>
      <w:proofErr w:type="spellEnd"/>
      <w:r w:rsidR="00111081" w:rsidRPr="00244B05">
        <w:t>»</w:t>
      </w:r>
      <w:r w:rsidRPr="00244B05">
        <w:t>.</w:t>
      </w:r>
    </w:p>
    <w:p w:rsidR="00025F22" w:rsidRPr="00244B05" w:rsidRDefault="00025F22" w:rsidP="00244B05"/>
    <w:p w:rsidR="00164755" w:rsidRPr="003730F4" w:rsidRDefault="00025F22" w:rsidP="003730F4">
      <w:r w:rsidRPr="00244B05">
        <w:t>Рассмотрена и одобрена на заседании предметно-цикловой комиссии</w:t>
      </w:r>
      <w:proofErr w:type="gramStart"/>
      <w:r w:rsidRPr="00244B05">
        <w:t xml:space="preserve"> </w:t>
      </w:r>
      <w:r w:rsidRPr="003730F4">
        <w:t>,</w:t>
      </w:r>
      <w:proofErr w:type="gramEnd"/>
      <w:r w:rsidRPr="003730F4">
        <w:t xml:space="preserve">председатель ПЦК </w:t>
      </w:r>
      <w:r w:rsidR="00111081" w:rsidRPr="003730F4">
        <w:t>Лапина Н.Л.</w:t>
      </w:r>
    </w:p>
    <w:p w:rsidR="00164755" w:rsidRPr="003730F4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FF0000"/>
        </w:rPr>
      </w:pPr>
    </w:p>
    <w:p w:rsidR="00164755" w:rsidRPr="00244B05" w:rsidRDefault="00164755" w:rsidP="00244B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3730F4">
        <w:rPr>
          <w:bCs/>
        </w:rPr>
        <w:br w:type="page"/>
      </w:r>
      <w:r w:rsidRPr="00244B05">
        <w:rPr>
          <w:b/>
        </w:rPr>
        <w:lastRenderedPageBreak/>
        <w:t>СОДЕРЖАНИЕ</w:t>
      </w:r>
    </w:p>
    <w:p w:rsidR="00164755" w:rsidRPr="00244B05" w:rsidRDefault="00164755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164755" w:rsidRPr="00244B05" w:rsidTr="001F6F00">
        <w:tc>
          <w:tcPr>
            <w:tcW w:w="7668" w:type="dxa"/>
            <w:shd w:val="clear" w:color="auto" w:fill="auto"/>
          </w:tcPr>
          <w:p w:rsidR="00164755" w:rsidRPr="00244B05" w:rsidRDefault="00164755" w:rsidP="00244B05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244B05" w:rsidRDefault="00164755" w:rsidP="00244B05">
            <w:pPr>
              <w:jc w:val="center"/>
            </w:pPr>
            <w:r w:rsidRPr="00244B05">
              <w:t>стр.</w:t>
            </w:r>
          </w:p>
        </w:tc>
      </w:tr>
      <w:tr w:rsidR="00164755" w:rsidRPr="00244B05" w:rsidTr="001F6F00">
        <w:tc>
          <w:tcPr>
            <w:tcW w:w="7668" w:type="dxa"/>
            <w:shd w:val="clear" w:color="auto" w:fill="auto"/>
          </w:tcPr>
          <w:p w:rsidR="00164755" w:rsidRPr="00244B05" w:rsidRDefault="00164755" w:rsidP="00244B05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244B05">
              <w:rPr>
                <w:caps/>
              </w:rPr>
              <w:t>ПАСПОРТ ПРОГРАММЫ УЧЕБНОЙ ДИСЦИПЛИНЫ</w:t>
            </w:r>
          </w:p>
          <w:p w:rsidR="00164755" w:rsidRPr="00244B05" w:rsidRDefault="00164755" w:rsidP="00244B05"/>
        </w:tc>
        <w:tc>
          <w:tcPr>
            <w:tcW w:w="1903" w:type="dxa"/>
            <w:shd w:val="clear" w:color="auto" w:fill="auto"/>
          </w:tcPr>
          <w:p w:rsidR="00164755" w:rsidRPr="00244B05" w:rsidRDefault="00164755" w:rsidP="00244B05">
            <w:pPr>
              <w:jc w:val="center"/>
            </w:pPr>
            <w:r w:rsidRPr="00244B05">
              <w:t>4</w:t>
            </w:r>
          </w:p>
        </w:tc>
      </w:tr>
      <w:tr w:rsidR="00262280" w:rsidRPr="00244B05" w:rsidTr="001F6F00">
        <w:tc>
          <w:tcPr>
            <w:tcW w:w="7668" w:type="dxa"/>
            <w:shd w:val="clear" w:color="auto" w:fill="auto"/>
          </w:tcPr>
          <w:p w:rsidR="00262280" w:rsidRPr="00244B05" w:rsidRDefault="00262280" w:rsidP="00244B05">
            <w:pPr>
              <w:pStyle w:val="1"/>
              <w:ind w:left="64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62280" w:rsidRPr="00244B05" w:rsidRDefault="00262280" w:rsidP="00244B05">
            <w:pPr>
              <w:jc w:val="center"/>
            </w:pPr>
          </w:p>
        </w:tc>
      </w:tr>
      <w:tr w:rsidR="00164755" w:rsidRPr="00244B05" w:rsidTr="001F6F00">
        <w:tc>
          <w:tcPr>
            <w:tcW w:w="7668" w:type="dxa"/>
            <w:shd w:val="clear" w:color="auto" w:fill="auto"/>
          </w:tcPr>
          <w:p w:rsidR="00164755" w:rsidRPr="00244B05" w:rsidRDefault="00164755" w:rsidP="00244B05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244B05">
              <w:rPr>
                <w:caps/>
              </w:rPr>
              <w:t>СТРУКТУРА и содержание УЧЕБНОЙ ДИСЦИПЛИНЫ</w:t>
            </w:r>
          </w:p>
          <w:p w:rsidR="00164755" w:rsidRPr="00244B05" w:rsidRDefault="00164755" w:rsidP="00244B05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244B05" w:rsidRDefault="006B0436" w:rsidP="00244B05">
            <w:pPr>
              <w:jc w:val="center"/>
            </w:pPr>
            <w:r w:rsidRPr="00244B05">
              <w:t>8</w:t>
            </w:r>
          </w:p>
        </w:tc>
      </w:tr>
      <w:tr w:rsidR="00164755" w:rsidRPr="00244B05" w:rsidTr="001F6F00">
        <w:trPr>
          <w:trHeight w:val="670"/>
        </w:trPr>
        <w:tc>
          <w:tcPr>
            <w:tcW w:w="7668" w:type="dxa"/>
            <w:shd w:val="clear" w:color="auto" w:fill="auto"/>
          </w:tcPr>
          <w:p w:rsidR="00164755" w:rsidRPr="00244B05" w:rsidRDefault="00164755" w:rsidP="00244B05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244B05">
              <w:rPr>
                <w:caps/>
              </w:rPr>
              <w:t>условия реализации  учебной дисциплины</w:t>
            </w:r>
          </w:p>
          <w:p w:rsidR="00164755" w:rsidRPr="00244B05" w:rsidRDefault="00164755" w:rsidP="00244B05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244B05" w:rsidRDefault="00CD51BF" w:rsidP="00244B05">
            <w:pPr>
              <w:jc w:val="center"/>
            </w:pPr>
            <w:r>
              <w:t>19</w:t>
            </w:r>
          </w:p>
        </w:tc>
      </w:tr>
      <w:tr w:rsidR="00164755" w:rsidRPr="00244B05" w:rsidTr="001F6F00">
        <w:tc>
          <w:tcPr>
            <w:tcW w:w="7668" w:type="dxa"/>
            <w:shd w:val="clear" w:color="auto" w:fill="auto"/>
          </w:tcPr>
          <w:p w:rsidR="00164755" w:rsidRPr="00244B05" w:rsidRDefault="00164755" w:rsidP="00244B05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244B05">
              <w:rPr>
                <w:caps/>
              </w:rPr>
              <w:t>Контроль и оценка результатов Освоения учебной дисциплины</w:t>
            </w:r>
          </w:p>
          <w:p w:rsidR="00164755" w:rsidRPr="00244B05" w:rsidRDefault="00164755" w:rsidP="00244B05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244B05" w:rsidRDefault="006B0436" w:rsidP="00CD51BF">
            <w:pPr>
              <w:jc w:val="center"/>
            </w:pPr>
            <w:r w:rsidRPr="00244B05">
              <w:t>2</w:t>
            </w:r>
            <w:r w:rsidR="00CD51BF">
              <w:t>0</w:t>
            </w:r>
          </w:p>
        </w:tc>
      </w:tr>
    </w:tbl>
    <w:p w:rsidR="00164755" w:rsidRPr="00244B05" w:rsidRDefault="00164755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164755" w:rsidRPr="00244B05" w:rsidRDefault="00164755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0"/>
          <w:szCs w:val="20"/>
        </w:rPr>
      </w:pP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244B05">
        <w:rPr>
          <w:b/>
          <w:caps/>
          <w:sz w:val="20"/>
          <w:szCs w:val="20"/>
          <w:u w:val="single"/>
        </w:rPr>
        <w:br w:type="page"/>
      </w:r>
      <w:r w:rsidRPr="00244B05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111081" w:rsidRPr="00244B05" w:rsidRDefault="00111081" w:rsidP="00244B05">
      <w:pPr>
        <w:ind w:left="10" w:right="59" w:hanging="10"/>
        <w:jc w:val="center"/>
        <w:rPr>
          <w:sz w:val="20"/>
          <w:szCs w:val="20"/>
        </w:rPr>
      </w:pPr>
      <w:r w:rsidRPr="00244B05">
        <w:rPr>
          <w:sz w:val="20"/>
          <w:szCs w:val="20"/>
        </w:rPr>
        <w:t xml:space="preserve">Математика: алгебра и начала математического анализа; геометрия </w:t>
      </w:r>
    </w:p>
    <w:p w:rsidR="00231696" w:rsidRPr="00244B05" w:rsidRDefault="00231696" w:rsidP="00244B05">
      <w:pPr>
        <w:pStyle w:val="af0"/>
        <w:rPr>
          <w:sz w:val="20"/>
          <w:szCs w:val="20"/>
        </w:rPr>
      </w:pPr>
      <w:r w:rsidRPr="00244B05">
        <w:rPr>
          <w:sz w:val="20"/>
          <w:szCs w:val="20"/>
        </w:rPr>
        <w:t>ПОЯСНИТЕЛЬНАЯ ЗАПИСКА</w:t>
      </w:r>
    </w:p>
    <w:p w:rsidR="00953708" w:rsidRPr="00244B05" w:rsidRDefault="00231696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  <w:sz w:val="20"/>
          <w:szCs w:val="20"/>
        </w:rPr>
      </w:pPr>
      <w:r w:rsidRPr="00244B05">
        <w:rPr>
          <w:color w:val="000000"/>
          <w:sz w:val="20"/>
          <w:szCs w:val="20"/>
        </w:rPr>
        <w:t xml:space="preserve">Программа учебной дисциплины </w:t>
      </w:r>
      <w:r w:rsidRPr="00244B05">
        <w:rPr>
          <w:sz w:val="20"/>
          <w:szCs w:val="20"/>
        </w:rPr>
        <w:t>«Математика» предназначе</w:t>
      </w:r>
      <w:r w:rsidRPr="00244B05">
        <w:rPr>
          <w:sz w:val="20"/>
          <w:szCs w:val="20"/>
        </w:rPr>
        <w:softHyphen/>
      </w:r>
      <w:r w:rsidRPr="00244B05">
        <w:rPr>
          <w:spacing w:val="-1"/>
          <w:sz w:val="20"/>
          <w:szCs w:val="20"/>
        </w:rPr>
        <w:t xml:space="preserve">на </w:t>
      </w:r>
      <w:r w:rsidRPr="00244B05">
        <w:rPr>
          <w:color w:val="000000"/>
          <w:sz w:val="20"/>
          <w:szCs w:val="20"/>
        </w:rPr>
        <w:t xml:space="preserve">для реализации Государственных требований к минимуму содержания и уровню подготовки выпускников по профессии </w:t>
      </w:r>
      <w:r w:rsidR="0060422A" w:rsidRPr="00244B05">
        <w:rPr>
          <w:sz w:val="20"/>
          <w:szCs w:val="20"/>
        </w:rPr>
        <w:t xml:space="preserve"> 23.01.08 Слесарь по ремонту строительных машин</w:t>
      </w:r>
    </w:p>
    <w:p w:rsidR="00231696" w:rsidRPr="00244B05" w:rsidRDefault="00231696" w:rsidP="00244B05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244B05">
        <w:rPr>
          <w:sz w:val="20"/>
          <w:szCs w:val="20"/>
        </w:rPr>
        <w:t xml:space="preserve"> </w:t>
      </w:r>
      <w:proofErr w:type="gramStart"/>
      <w:r w:rsidRPr="00244B05">
        <w:rPr>
          <w:sz w:val="20"/>
          <w:szCs w:val="20"/>
        </w:rPr>
        <w:t>Программа составлена согласно рекомендациям по реализации образовательной программы среднего (полного) общего образования в образовательных учреждениях на</w:t>
      </w:r>
      <w:r w:rsidRPr="00244B05">
        <w:rPr>
          <w:sz w:val="20"/>
          <w:szCs w:val="20"/>
        </w:rPr>
        <w:softHyphen/>
        <w:t>чального профессионального и среднего профессионального образования в со</w:t>
      </w:r>
      <w:r w:rsidRPr="00244B05">
        <w:rPr>
          <w:sz w:val="20"/>
          <w:szCs w:val="20"/>
        </w:rPr>
        <w:softHyphen/>
      </w:r>
      <w:r w:rsidRPr="00244B05">
        <w:rPr>
          <w:spacing w:val="-1"/>
          <w:sz w:val="20"/>
          <w:szCs w:val="20"/>
        </w:rPr>
        <w:t xml:space="preserve">ответствии с федеральным базисным учебным планом и примерными учебными </w:t>
      </w:r>
      <w:r w:rsidRPr="00244B05">
        <w:rPr>
          <w:sz w:val="20"/>
          <w:szCs w:val="20"/>
        </w:rPr>
        <w:t>планами для образовательных учреждений Российской Федерации, реализую</w:t>
      </w:r>
      <w:r w:rsidRPr="00244B05">
        <w:rPr>
          <w:sz w:val="20"/>
          <w:szCs w:val="20"/>
        </w:rPr>
        <w:softHyphen/>
        <w:t>щих программы общего образования» (письмо Департамента государственной политики и нормативно-правового регулирования в сфере образования Министерства образования науки России от 29.05.2007 № 03-1180), математика в</w:t>
      </w:r>
      <w:proofErr w:type="gramEnd"/>
      <w:r w:rsidRPr="00244B05">
        <w:rPr>
          <w:sz w:val="20"/>
          <w:szCs w:val="20"/>
        </w:rPr>
        <w:t xml:space="preserve"> </w:t>
      </w:r>
      <w:proofErr w:type="gramStart"/>
      <w:r w:rsidRPr="00244B05">
        <w:rPr>
          <w:sz w:val="20"/>
          <w:szCs w:val="20"/>
        </w:rPr>
        <w:t xml:space="preserve">учреждениях начального </w:t>
      </w:r>
      <w:r w:rsidRPr="00244B05">
        <w:rPr>
          <w:spacing w:val="-1"/>
          <w:sz w:val="20"/>
          <w:szCs w:val="20"/>
        </w:rPr>
        <w:t>профессионального образования (далее - НПО) и среднего профессионального образования (далее - СПО) изучается с учетом профиля получаемого профес</w:t>
      </w:r>
      <w:r w:rsidRPr="00244B05">
        <w:rPr>
          <w:spacing w:val="-1"/>
          <w:sz w:val="20"/>
          <w:szCs w:val="20"/>
        </w:rPr>
        <w:softHyphen/>
      </w:r>
      <w:r w:rsidRPr="00244B05">
        <w:rPr>
          <w:sz w:val="20"/>
          <w:szCs w:val="20"/>
        </w:rPr>
        <w:t>сионального образования.</w:t>
      </w:r>
      <w:proofErr w:type="gramEnd"/>
    </w:p>
    <w:p w:rsidR="00231696" w:rsidRPr="00244B05" w:rsidRDefault="00231696" w:rsidP="00244B05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. </w:t>
      </w:r>
      <w:r w:rsidRPr="00244B05">
        <w:rPr>
          <w:color w:val="000000"/>
          <w:sz w:val="20"/>
          <w:szCs w:val="20"/>
        </w:rPr>
        <w:t>Учебная дисциплина «</w:t>
      </w:r>
      <w:r w:rsidRPr="00244B05">
        <w:rPr>
          <w:sz w:val="20"/>
          <w:szCs w:val="20"/>
        </w:rPr>
        <w:t>Математика</w:t>
      </w:r>
      <w:r w:rsidRPr="00244B05">
        <w:rPr>
          <w:color w:val="000000"/>
          <w:sz w:val="20"/>
          <w:szCs w:val="20"/>
        </w:rPr>
        <w:t>» является естественнонаучной дисциплиной, обеспечивающей общеобразовательный уровень подготовки специалиста.</w:t>
      </w:r>
    </w:p>
    <w:p w:rsidR="00231696" w:rsidRPr="00244B05" w:rsidRDefault="00231696" w:rsidP="00244B05">
      <w:pPr>
        <w:pStyle w:val="msonormalbullet2gif"/>
        <w:widowControl w:val="0"/>
        <w:shd w:val="clear" w:color="auto" w:fill="FFFFFF"/>
        <w:autoSpaceDE w:val="0"/>
        <w:autoSpaceDN w:val="0"/>
        <w:adjustRightInd w:val="0"/>
        <w:spacing w:before="0" w:beforeAutospacing="0" w:after="0" w:afterAutospacing="0"/>
        <w:jc w:val="both"/>
        <w:rPr>
          <w:sz w:val="20"/>
          <w:szCs w:val="20"/>
        </w:rPr>
      </w:pPr>
      <w:r w:rsidRPr="00244B05">
        <w:rPr>
          <w:sz w:val="20"/>
          <w:szCs w:val="20"/>
        </w:rPr>
        <w:t>Данная программа ориентирована на достижение следующих целей:</w:t>
      </w:r>
    </w:p>
    <w:p w:rsidR="00231696" w:rsidRPr="00244B05" w:rsidRDefault="00231696" w:rsidP="00244B05">
      <w:pPr>
        <w:pStyle w:val="msonormalbullet2gif"/>
        <w:widowControl w:val="0"/>
        <w:numPr>
          <w:ilvl w:val="0"/>
          <w:numId w:val="35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before="0" w:beforeAutospacing="0" w:after="0" w:afterAutospacing="0"/>
        <w:ind w:left="567" w:hanging="567"/>
        <w:contextualSpacing/>
        <w:jc w:val="both"/>
        <w:rPr>
          <w:sz w:val="20"/>
          <w:szCs w:val="20"/>
        </w:rPr>
      </w:pPr>
      <w:r w:rsidRPr="00244B05">
        <w:rPr>
          <w:b/>
          <w:bCs/>
          <w:sz w:val="20"/>
          <w:szCs w:val="20"/>
        </w:rPr>
        <w:t xml:space="preserve">формирование представлений </w:t>
      </w:r>
      <w:r w:rsidRPr="00244B05">
        <w:rPr>
          <w:sz w:val="20"/>
          <w:szCs w:val="20"/>
        </w:rPr>
        <w:t xml:space="preserve">о математике как универсальном языке </w:t>
      </w:r>
      <w:r w:rsidRPr="00244B05">
        <w:rPr>
          <w:spacing w:val="-1"/>
          <w:sz w:val="20"/>
          <w:szCs w:val="20"/>
        </w:rPr>
        <w:t xml:space="preserve">науки, средстве моделирования явлений и процессов, об идеях и методах </w:t>
      </w:r>
      <w:r w:rsidRPr="00244B05">
        <w:rPr>
          <w:sz w:val="20"/>
          <w:szCs w:val="20"/>
        </w:rPr>
        <w:t>математики;</w:t>
      </w:r>
    </w:p>
    <w:p w:rsidR="00231696" w:rsidRPr="00244B05" w:rsidRDefault="00231696" w:rsidP="00244B05">
      <w:pPr>
        <w:pStyle w:val="msonormalbullet2gif"/>
        <w:widowControl w:val="0"/>
        <w:numPr>
          <w:ilvl w:val="0"/>
          <w:numId w:val="35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before="0" w:beforeAutospacing="0" w:after="0" w:afterAutospacing="0"/>
        <w:ind w:left="567" w:hanging="567"/>
        <w:contextualSpacing/>
        <w:jc w:val="both"/>
        <w:rPr>
          <w:sz w:val="20"/>
          <w:szCs w:val="20"/>
        </w:rPr>
      </w:pPr>
      <w:r w:rsidRPr="00244B05">
        <w:rPr>
          <w:b/>
          <w:bCs/>
          <w:sz w:val="20"/>
          <w:szCs w:val="20"/>
        </w:rPr>
        <w:t xml:space="preserve">развитие </w:t>
      </w:r>
      <w:r w:rsidRPr="00244B05">
        <w:rPr>
          <w:sz w:val="20"/>
          <w:szCs w:val="20"/>
        </w:rPr>
        <w:t>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</w:t>
      </w:r>
    </w:p>
    <w:p w:rsidR="00231696" w:rsidRPr="00244B05" w:rsidRDefault="00231696" w:rsidP="00244B05">
      <w:pPr>
        <w:pStyle w:val="msonormalbullet2gif"/>
        <w:widowControl w:val="0"/>
        <w:numPr>
          <w:ilvl w:val="0"/>
          <w:numId w:val="35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before="0" w:beforeAutospacing="0" w:after="0" w:afterAutospacing="0"/>
        <w:ind w:left="567" w:hanging="567"/>
        <w:contextualSpacing/>
        <w:jc w:val="both"/>
        <w:rPr>
          <w:sz w:val="20"/>
          <w:szCs w:val="20"/>
        </w:rPr>
      </w:pPr>
      <w:r w:rsidRPr="00244B05">
        <w:rPr>
          <w:b/>
          <w:bCs/>
          <w:sz w:val="20"/>
          <w:szCs w:val="20"/>
        </w:rPr>
        <w:t xml:space="preserve">овладение математическими знаниями и умениями, </w:t>
      </w:r>
      <w:r w:rsidRPr="00244B05">
        <w:rPr>
          <w:sz w:val="20"/>
          <w:szCs w:val="20"/>
        </w:rPr>
        <w:t xml:space="preserve">необходимыми в повседневной жизни, для изучения смежных естественнонаучных дисциплин на базовом уровне и дисциплин профессионального цикла, для </w:t>
      </w:r>
      <w:r w:rsidRPr="00244B05">
        <w:rPr>
          <w:color w:val="000000"/>
          <w:sz w:val="20"/>
          <w:szCs w:val="20"/>
        </w:rPr>
        <w:t>получения    образования    в    областях,    не    требующих    углубленной математической подготовки;</w:t>
      </w:r>
    </w:p>
    <w:p w:rsidR="00231696" w:rsidRPr="00244B05" w:rsidRDefault="00231696" w:rsidP="00244B05">
      <w:pPr>
        <w:pStyle w:val="msonormalbullet2gif"/>
        <w:numPr>
          <w:ilvl w:val="0"/>
          <w:numId w:val="36"/>
        </w:numPr>
        <w:shd w:val="clear" w:color="auto" w:fill="FFFFFF"/>
        <w:tabs>
          <w:tab w:val="num" w:pos="540"/>
        </w:tabs>
        <w:autoSpaceDE w:val="0"/>
        <w:autoSpaceDN w:val="0"/>
        <w:adjustRightInd w:val="0"/>
        <w:spacing w:before="0" w:beforeAutospacing="0" w:after="0" w:afterAutospacing="0"/>
        <w:ind w:left="540" w:hanging="540"/>
        <w:contextualSpacing/>
        <w:jc w:val="both"/>
        <w:rPr>
          <w:sz w:val="20"/>
          <w:szCs w:val="20"/>
        </w:rPr>
      </w:pPr>
      <w:r w:rsidRPr="00244B05">
        <w:rPr>
          <w:color w:val="000000"/>
          <w:sz w:val="20"/>
          <w:szCs w:val="20"/>
        </w:rPr>
        <w:t>воспитание   средствами   математики    культуры   личности,    понимания значимости математики для научно-технического прогресса, отношения к математике как к части общечеловеческой культуры через знакомство с историей развития математики, эволюцией математических идей. Основу примерной программы составляет содержание, согласованное с требованиями федерального компонента государственного стандарта   среднего (полного) общего образования базового уровня.</w:t>
      </w:r>
    </w:p>
    <w:p w:rsidR="00231696" w:rsidRPr="00244B05" w:rsidRDefault="00231696" w:rsidP="00244B05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В соответствии с государственными требованиями после изучения дисциплины </w:t>
      </w:r>
      <w:r w:rsidRPr="00244B05">
        <w:rPr>
          <w:b/>
          <w:bCs/>
          <w:color w:val="000000"/>
          <w:sz w:val="20"/>
          <w:szCs w:val="20"/>
        </w:rPr>
        <w:t>студент должен:</w:t>
      </w:r>
    </w:p>
    <w:p w:rsidR="00231696" w:rsidRPr="00244B05" w:rsidRDefault="00231696" w:rsidP="00244B05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244B05">
        <w:rPr>
          <w:i/>
          <w:iCs/>
          <w:color w:val="000000"/>
          <w:sz w:val="20"/>
          <w:szCs w:val="20"/>
        </w:rPr>
        <w:t>иметь представление:</w:t>
      </w:r>
    </w:p>
    <w:p w:rsidR="00231696" w:rsidRPr="00244B05" w:rsidRDefault="00231696" w:rsidP="00244B05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67" w:hanging="283"/>
        <w:contextualSpacing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-       о роли и месте знаний по дисциплине «Математика» при освоении обще профессиональных и специальных дисциплин по выбранной специальности и в сфере профессиональной деятельности;</w:t>
      </w:r>
    </w:p>
    <w:p w:rsidR="00231696" w:rsidRPr="00244B05" w:rsidRDefault="00231696" w:rsidP="00244B05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67" w:hanging="283"/>
        <w:contextualSpacing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-       о роли и месте математики в современном мире, общности ее понятий и представлений;</w:t>
      </w:r>
    </w:p>
    <w:p w:rsidR="00231696" w:rsidRPr="00244B05" w:rsidRDefault="00231696" w:rsidP="00244B05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244B05">
        <w:rPr>
          <w:i/>
          <w:iCs/>
          <w:color w:val="000000"/>
          <w:sz w:val="20"/>
          <w:szCs w:val="20"/>
        </w:rPr>
        <w:t>знать:</w:t>
      </w:r>
    </w:p>
    <w:p w:rsidR="00231696" w:rsidRPr="00244B05" w:rsidRDefault="00231696" w:rsidP="00244B05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67" w:hanging="283"/>
        <w:contextualSpacing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-       основные понятия алгебры и геометрии; </w:t>
      </w:r>
    </w:p>
    <w:p w:rsidR="00231696" w:rsidRPr="00244B05" w:rsidRDefault="00231696" w:rsidP="00244B05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jc w:val="both"/>
        <w:rPr>
          <w:i/>
          <w:iCs/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     </w:t>
      </w:r>
      <w:r w:rsidRPr="00244B05">
        <w:rPr>
          <w:i/>
          <w:iCs/>
          <w:color w:val="000000"/>
          <w:sz w:val="20"/>
          <w:szCs w:val="20"/>
        </w:rPr>
        <w:t>уметь:</w:t>
      </w:r>
    </w:p>
    <w:p w:rsidR="00231696" w:rsidRPr="00244B05" w:rsidRDefault="00231696" w:rsidP="00244B05">
      <w:pPr>
        <w:pStyle w:val="msonormalbullet2gif"/>
        <w:widowControl w:val="0"/>
        <w:numPr>
          <w:ilvl w:val="1"/>
          <w:numId w:val="35"/>
        </w:numPr>
        <w:autoSpaceDE w:val="0"/>
        <w:autoSpaceDN w:val="0"/>
        <w:adjustRightInd w:val="0"/>
        <w:spacing w:before="0" w:beforeAutospacing="0" w:after="0" w:afterAutospacing="0"/>
        <w:contextualSpacing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решать геометрические задачи;</w:t>
      </w:r>
    </w:p>
    <w:p w:rsidR="00231696" w:rsidRPr="00244B05" w:rsidRDefault="00231696" w:rsidP="00244B05">
      <w:pPr>
        <w:pStyle w:val="msonormalbullet2gif"/>
        <w:widowControl w:val="0"/>
        <w:numPr>
          <w:ilvl w:val="1"/>
          <w:numId w:val="35"/>
        </w:numPr>
        <w:autoSpaceDE w:val="0"/>
        <w:autoSpaceDN w:val="0"/>
        <w:adjustRightInd w:val="0"/>
        <w:spacing w:before="0" w:beforeAutospacing="0" w:after="0" w:afterAutospacing="0"/>
        <w:contextualSpacing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решать уравнения и неравенства и их системы;</w:t>
      </w:r>
    </w:p>
    <w:p w:rsidR="00231696" w:rsidRPr="00244B05" w:rsidRDefault="00231696" w:rsidP="00244B05">
      <w:pPr>
        <w:pStyle w:val="msonormalbullet2gif"/>
        <w:widowControl w:val="0"/>
        <w:numPr>
          <w:ilvl w:val="1"/>
          <w:numId w:val="35"/>
        </w:numPr>
        <w:autoSpaceDE w:val="0"/>
        <w:autoSpaceDN w:val="0"/>
        <w:adjustRightInd w:val="0"/>
        <w:spacing w:before="0" w:beforeAutospacing="0" w:after="0" w:afterAutospacing="0"/>
        <w:contextualSpacing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выполнять построение графиков;</w:t>
      </w:r>
    </w:p>
    <w:p w:rsidR="00231696" w:rsidRPr="00244B05" w:rsidRDefault="00231696" w:rsidP="00244B05">
      <w:pPr>
        <w:pStyle w:val="msonormalbullet2gif"/>
        <w:widowControl w:val="0"/>
        <w:numPr>
          <w:ilvl w:val="1"/>
          <w:numId w:val="35"/>
        </w:numPr>
        <w:autoSpaceDE w:val="0"/>
        <w:autoSpaceDN w:val="0"/>
        <w:adjustRightInd w:val="0"/>
        <w:spacing w:before="0" w:beforeAutospacing="0" w:after="0" w:afterAutospacing="0"/>
        <w:contextualSpacing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дифференцировать функции;</w:t>
      </w:r>
    </w:p>
    <w:p w:rsidR="00231696" w:rsidRPr="00244B05" w:rsidRDefault="00231696" w:rsidP="00244B05">
      <w:pPr>
        <w:pStyle w:val="msonormalbullet2gif"/>
        <w:widowControl w:val="0"/>
        <w:numPr>
          <w:ilvl w:val="1"/>
          <w:numId w:val="35"/>
        </w:numPr>
        <w:autoSpaceDE w:val="0"/>
        <w:autoSpaceDN w:val="0"/>
        <w:adjustRightInd w:val="0"/>
        <w:spacing w:before="0" w:beforeAutospacing="0" w:after="0" w:afterAutospacing="0"/>
        <w:contextualSpacing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выполнять арифметические действия над числами;</w:t>
      </w:r>
    </w:p>
    <w:p w:rsidR="00231696" w:rsidRPr="00244B05" w:rsidRDefault="00231696" w:rsidP="00244B05">
      <w:pPr>
        <w:pStyle w:val="msonormalbullet2gif"/>
        <w:widowControl w:val="0"/>
        <w:numPr>
          <w:ilvl w:val="1"/>
          <w:numId w:val="35"/>
        </w:numPr>
        <w:autoSpaceDE w:val="0"/>
        <w:autoSpaceDN w:val="0"/>
        <w:adjustRightInd w:val="0"/>
        <w:spacing w:before="0" w:beforeAutospacing="0" w:after="0" w:afterAutospacing="0"/>
        <w:contextualSpacing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самостоятельно составлять учебный материал;</w:t>
      </w:r>
    </w:p>
    <w:p w:rsidR="00231696" w:rsidRPr="00244B05" w:rsidRDefault="00231696" w:rsidP="00244B05">
      <w:pPr>
        <w:pStyle w:val="msonormalbullet2gif"/>
        <w:widowControl w:val="0"/>
        <w:numPr>
          <w:ilvl w:val="1"/>
          <w:numId w:val="35"/>
        </w:numPr>
        <w:autoSpaceDE w:val="0"/>
        <w:autoSpaceDN w:val="0"/>
        <w:adjustRightInd w:val="0"/>
        <w:spacing w:before="0" w:beforeAutospacing="0" w:after="0" w:afterAutospacing="0"/>
        <w:contextualSpacing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выполнять тестовые задания</w:t>
      </w:r>
    </w:p>
    <w:p w:rsidR="00231696" w:rsidRPr="00244B05" w:rsidRDefault="00231696" w:rsidP="00244B05">
      <w:pPr>
        <w:pStyle w:val="msonormalbullet2gif"/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С целью систематизации и закрепления полученных теоретических знаний и практических умений в рабочей программе учебной дисциплины предусмотрена самостоятельная работа студентов. Видом самостоятельной работы по данной учебной дисциплине может быть самостоятельное решение студентами задач и упражнений, а также составление конспекта урока и учебного материала с помощью учебной и научной литературы, выполнение практических работ по предмету.</w:t>
      </w:r>
    </w:p>
    <w:p w:rsidR="00231696" w:rsidRPr="00244B05" w:rsidRDefault="00231696" w:rsidP="00244B05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360"/>
        <w:contextualSpacing/>
        <w:jc w:val="both"/>
        <w:rPr>
          <w:color w:val="000000"/>
          <w:sz w:val="20"/>
          <w:szCs w:val="20"/>
        </w:rPr>
      </w:pPr>
    </w:p>
    <w:p w:rsidR="00231696" w:rsidRPr="00244B05" w:rsidRDefault="00231696" w:rsidP="00244B05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Настоящая программа учебн</w:t>
      </w:r>
      <w:r w:rsidR="00093D0F" w:rsidRPr="00244B05">
        <w:rPr>
          <w:color w:val="000000"/>
          <w:sz w:val="20"/>
          <w:szCs w:val="20"/>
        </w:rPr>
        <w:t xml:space="preserve">ой дисциплины рассчитана на </w:t>
      </w:r>
      <w:r w:rsidR="00B4559A" w:rsidRPr="00244B05">
        <w:rPr>
          <w:color w:val="000000"/>
          <w:sz w:val="20"/>
          <w:szCs w:val="20"/>
        </w:rPr>
        <w:t>285</w:t>
      </w:r>
      <w:r w:rsidRPr="00244B05">
        <w:rPr>
          <w:color w:val="000000"/>
          <w:sz w:val="20"/>
          <w:szCs w:val="20"/>
        </w:rPr>
        <w:t xml:space="preserve">часа аудиторных занятий, в том </w:t>
      </w:r>
      <w:r w:rsidR="00B4559A" w:rsidRPr="00244B05">
        <w:rPr>
          <w:color w:val="000000"/>
          <w:sz w:val="20"/>
          <w:szCs w:val="20"/>
        </w:rPr>
        <w:t>числе 256</w:t>
      </w:r>
      <w:r w:rsidRPr="00244B05">
        <w:rPr>
          <w:color w:val="000000"/>
          <w:sz w:val="20"/>
          <w:szCs w:val="20"/>
        </w:rPr>
        <w:t>часов отводится на практические занятия.</w:t>
      </w:r>
    </w:p>
    <w:p w:rsidR="00231696" w:rsidRPr="00244B05" w:rsidRDefault="00231696" w:rsidP="00244B05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В содержании учебной дисциплины по каждому разделу приведены требования к формируемым представлениям, знаниям и умениям.</w:t>
      </w:r>
    </w:p>
    <w:p w:rsidR="00231696" w:rsidRPr="00244B05" w:rsidRDefault="00231696" w:rsidP="00244B05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При изучении дисциплины необходимо обращать внимание студентов на ее прикладной характер, на то, где и когда изучаемые теоретические положения и практические навыки могут быть использованы в будущей практической деятельности. Необходимо вести изучение материала в форме, доступной пониманию студентов, соблюдать преемственность в обучении, единство терминологии и обозначений в соответствии с действующими государственными стандартами. При проведении занятий:</w:t>
      </w:r>
    </w:p>
    <w:p w:rsidR="00231696" w:rsidRPr="00244B05" w:rsidRDefault="00231696" w:rsidP="00244B05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-       использовать учебные пособия, технические и наглядные средства обучения;</w:t>
      </w:r>
    </w:p>
    <w:p w:rsidR="00231696" w:rsidRPr="00244B05" w:rsidRDefault="00231696" w:rsidP="00244B05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-       проводить несложные дедуктивные и индуктивные рассуждения;</w:t>
      </w:r>
    </w:p>
    <w:p w:rsidR="00231696" w:rsidRPr="00244B05" w:rsidRDefault="00231696" w:rsidP="00244B05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-       обосновывать шаги решения задач;</w:t>
      </w:r>
    </w:p>
    <w:p w:rsidR="00231696" w:rsidRPr="00244B05" w:rsidRDefault="00231696" w:rsidP="00244B05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lastRenderedPageBreak/>
        <w:t>-       формулировать определения математических понятий;</w:t>
      </w:r>
    </w:p>
    <w:p w:rsidR="00231696" w:rsidRPr="00244B05" w:rsidRDefault="00231696" w:rsidP="00244B05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-       пользоваться математической терминологией и символикой;</w:t>
      </w:r>
    </w:p>
    <w:p w:rsidR="00231696" w:rsidRPr="00244B05" w:rsidRDefault="00231696" w:rsidP="00244B05">
      <w:pPr>
        <w:pStyle w:val="msonormalbullet2gif"/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-       письменно оформлять решения задач.</w:t>
      </w:r>
    </w:p>
    <w:p w:rsidR="00093D0F" w:rsidRPr="00244B05" w:rsidRDefault="00093D0F" w:rsidP="00244B05">
      <w:pPr>
        <w:pStyle w:val="msonormalbullet2gif"/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</w:p>
    <w:p w:rsidR="00231696" w:rsidRPr="00244B05" w:rsidRDefault="00231696" w:rsidP="00244B05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bCs/>
          <w:color w:val="000000"/>
          <w:sz w:val="20"/>
          <w:szCs w:val="20"/>
        </w:rPr>
      </w:pPr>
      <w:r w:rsidRPr="00244B05">
        <w:rPr>
          <w:bCs/>
          <w:color w:val="000000"/>
          <w:sz w:val="20"/>
          <w:szCs w:val="20"/>
        </w:rPr>
        <w:t>Предусматривается форма контроля:</w:t>
      </w:r>
    </w:p>
    <w:p w:rsidR="00164755" w:rsidRDefault="00231696" w:rsidP="00244B05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bCs/>
          <w:color w:val="000000"/>
          <w:sz w:val="20"/>
          <w:szCs w:val="20"/>
        </w:rPr>
      </w:pPr>
      <w:r w:rsidRPr="00244B05">
        <w:rPr>
          <w:bCs/>
          <w:color w:val="000000"/>
          <w:sz w:val="20"/>
          <w:szCs w:val="20"/>
        </w:rPr>
        <w:t>Дифференцированный зачёт на втором семестре</w:t>
      </w:r>
      <w:r w:rsidR="00244B05">
        <w:rPr>
          <w:bCs/>
          <w:color w:val="000000"/>
          <w:sz w:val="20"/>
          <w:szCs w:val="20"/>
        </w:rPr>
        <w:t xml:space="preserve">, </w:t>
      </w:r>
      <w:r w:rsidRPr="00244B05">
        <w:rPr>
          <w:bCs/>
          <w:color w:val="000000"/>
          <w:sz w:val="20"/>
          <w:szCs w:val="20"/>
        </w:rPr>
        <w:t>Экзамен на четвертом семестре</w:t>
      </w:r>
    </w:p>
    <w:p w:rsidR="00244B05" w:rsidRPr="00244B05" w:rsidRDefault="00244B05" w:rsidP="00244B05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bCs/>
          <w:color w:val="000000"/>
          <w:sz w:val="20"/>
          <w:szCs w:val="20"/>
        </w:rPr>
      </w:pPr>
    </w:p>
    <w:p w:rsidR="00164755" w:rsidRPr="00244B05" w:rsidRDefault="009D6FEE" w:rsidP="00244B05">
      <w:pPr>
        <w:pStyle w:val="a8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244B05">
        <w:rPr>
          <w:b/>
          <w:sz w:val="20"/>
          <w:szCs w:val="20"/>
        </w:rPr>
        <w:t>Пояснительная записка</w:t>
      </w:r>
    </w:p>
    <w:p w:rsidR="00111081" w:rsidRPr="00244B05" w:rsidRDefault="00111081" w:rsidP="00244B05">
      <w:pPr>
        <w:ind w:left="9" w:right="120"/>
        <w:jc w:val="both"/>
        <w:rPr>
          <w:sz w:val="20"/>
          <w:szCs w:val="20"/>
        </w:rPr>
      </w:pPr>
      <w:proofErr w:type="gramStart"/>
      <w:r w:rsidRPr="00244B05">
        <w:rPr>
          <w:sz w:val="20"/>
          <w:szCs w:val="20"/>
        </w:rPr>
        <w:t xml:space="preserve">Программа общеобразовательной учебной  дисциплина «Математика: алгебра и начала математического анализа; геометрия» (далее – «Математика») предназначена для  изучения  математики   в профессиональных образовательных </w:t>
      </w:r>
      <w:proofErr w:type="spellStart"/>
      <w:r w:rsidRPr="00244B05">
        <w:rPr>
          <w:sz w:val="20"/>
          <w:szCs w:val="20"/>
        </w:rPr>
        <w:t>организацияхСПО</w:t>
      </w:r>
      <w:proofErr w:type="spellEnd"/>
      <w:r w:rsidRPr="00244B05">
        <w:rPr>
          <w:sz w:val="20"/>
          <w:szCs w:val="20"/>
        </w:rPr>
        <w:t xml:space="preserve">, реализующих образовательную программу среднего общего образования  в пределах освоения  основной профессиональной образовательной программы СПО (ОПОП СПО) на базе основного общего образования при подготовке  квалифицированных рабочих, служащих и специалистов среднего звена.  </w:t>
      </w:r>
      <w:proofErr w:type="gramEnd"/>
    </w:p>
    <w:p w:rsidR="00111081" w:rsidRPr="00244B05" w:rsidRDefault="00111081" w:rsidP="00244B05">
      <w:pPr>
        <w:ind w:left="9" w:right="120"/>
        <w:jc w:val="both"/>
        <w:rPr>
          <w:sz w:val="20"/>
          <w:szCs w:val="20"/>
        </w:rPr>
      </w:pPr>
      <w:proofErr w:type="gramStart"/>
      <w:r w:rsidRPr="00244B05">
        <w:rPr>
          <w:sz w:val="20"/>
          <w:szCs w:val="20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«Математика»,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</w:t>
      </w:r>
      <w:proofErr w:type="gramEnd"/>
      <w:r w:rsidRPr="00244B05">
        <w:rPr>
          <w:sz w:val="20"/>
          <w:szCs w:val="20"/>
        </w:rPr>
        <w:t xml:space="preserve"> государственной политики в сфере подготовки рабочих кадров и ДПО  </w:t>
      </w:r>
      <w:proofErr w:type="spellStart"/>
      <w:r w:rsidRPr="00244B05">
        <w:rPr>
          <w:sz w:val="20"/>
          <w:szCs w:val="20"/>
        </w:rPr>
        <w:t>Минобрнауки</w:t>
      </w:r>
      <w:proofErr w:type="spellEnd"/>
      <w:r w:rsidRPr="00244B05">
        <w:rPr>
          <w:sz w:val="20"/>
          <w:szCs w:val="20"/>
        </w:rPr>
        <w:t xml:space="preserve"> России от 17.03.2015 № 06-259). </w:t>
      </w:r>
    </w:p>
    <w:p w:rsidR="00111081" w:rsidRPr="00244B05" w:rsidRDefault="00111081" w:rsidP="00244B05">
      <w:pPr>
        <w:ind w:left="11" w:right="119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  Содержание программы «Математика» направлено на достижение следующих </w:t>
      </w:r>
      <w:r w:rsidRPr="00244B05">
        <w:rPr>
          <w:b/>
          <w:sz w:val="20"/>
          <w:szCs w:val="20"/>
        </w:rPr>
        <w:t>целей:</w:t>
      </w:r>
    </w:p>
    <w:p w:rsidR="00111081" w:rsidRPr="00244B05" w:rsidRDefault="00111081" w:rsidP="00244B05">
      <w:pPr>
        <w:numPr>
          <w:ilvl w:val="0"/>
          <w:numId w:val="34"/>
        </w:numPr>
        <w:ind w:left="11" w:right="119" w:hanging="9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обеспечения </w:t>
      </w:r>
      <w:proofErr w:type="spellStart"/>
      <w:r w:rsidRPr="00244B05">
        <w:rPr>
          <w:sz w:val="20"/>
          <w:szCs w:val="20"/>
        </w:rPr>
        <w:t>сформированности</w:t>
      </w:r>
      <w:proofErr w:type="spellEnd"/>
      <w:r w:rsidRPr="00244B05">
        <w:rPr>
          <w:sz w:val="20"/>
          <w:szCs w:val="20"/>
        </w:rPr>
        <w:t xml:space="preserve"> представлений о социальных, культурных и исторических факторах становления математики; </w:t>
      </w:r>
    </w:p>
    <w:p w:rsidR="00111081" w:rsidRPr="00244B05" w:rsidRDefault="00111081" w:rsidP="00244B05">
      <w:pPr>
        <w:numPr>
          <w:ilvl w:val="0"/>
          <w:numId w:val="34"/>
        </w:numPr>
        <w:ind w:left="11" w:right="119" w:hanging="9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обеспечения </w:t>
      </w:r>
      <w:proofErr w:type="spellStart"/>
      <w:r w:rsidRPr="00244B05">
        <w:rPr>
          <w:sz w:val="20"/>
          <w:szCs w:val="20"/>
        </w:rPr>
        <w:t>сформированности</w:t>
      </w:r>
      <w:proofErr w:type="spellEnd"/>
      <w:r w:rsidRPr="00244B05">
        <w:rPr>
          <w:sz w:val="20"/>
          <w:szCs w:val="20"/>
        </w:rPr>
        <w:t xml:space="preserve"> логического, алгоритмического и математического мышления; </w:t>
      </w:r>
    </w:p>
    <w:p w:rsidR="00111081" w:rsidRPr="00244B05" w:rsidRDefault="00111081" w:rsidP="00244B05">
      <w:pPr>
        <w:numPr>
          <w:ilvl w:val="0"/>
          <w:numId w:val="34"/>
        </w:numPr>
        <w:ind w:left="11" w:right="119" w:hanging="9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обеспечения </w:t>
      </w:r>
      <w:proofErr w:type="spellStart"/>
      <w:r w:rsidRPr="00244B05">
        <w:rPr>
          <w:sz w:val="20"/>
          <w:szCs w:val="20"/>
        </w:rPr>
        <w:t>сформированности</w:t>
      </w:r>
      <w:proofErr w:type="spellEnd"/>
      <w:r w:rsidRPr="00244B05">
        <w:rPr>
          <w:sz w:val="20"/>
          <w:szCs w:val="20"/>
        </w:rPr>
        <w:t xml:space="preserve"> умений применять полученные знания при решении различных задач; </w:t>
      </w:r>
    </w:p>
    <w:p w:rsidR="00111081" w:rsidRPr="00244B05" w:rsidRDefault="00111081" w:rsidP="00244B05">
      <w:pPr>
        <w:numPr>
          <w:ilvl w:val="0"/>
          <w:numId w:val="34"/>
        </w:numPr>
        <w:ind w:left="11" w:right="119" w:hanging="9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обеспечения </w:t>
      </w:r>
      <w:proofErr w:type="spellStart"/>
      <w:r w:rsidRPr="00244B05">
        <w:rPr>
          <w:sz w:val="20"/>
          <w:szCs w:val="20"/>
        </w:rPr>
        <w:t>сформированности</w:t>
      </w:r>
      <w:proofErr w:type="spellEnd"/>
      <w:r w:rsidRPr="00244B05">
        <w:rPr>
          <w:sz w:val="20"/>
          <w:szCs w:val="20"/>
        </w:rPr>
        <w:t xml:space="preserve"> представлений о математике как части общечеловеческой культуры, универсальном языке науки, позволяющем описывать и изучать реальные процессы и явления. </w:t>
      </w:r>
    </w:p>
    <w:p w:rsidR="00111081" w:rsidRPr="00244B05" w:rsidRDefault="00111081" w:rsidP="00244B05">
      <w:pPr>
        <w:ind w:left="9" w:right="120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В программу включено содержание,  направленное на   формирование у студентов компетенций, необходимых для качественного освоения ОПОП СПО на базе основного общего образования с получением среднего общего образования  – программы подготовки квалифицированных рабочих, служащих, программы подготовки специалистов среднего звена (ППКРС, ППССЗ).   </w:t>
      </w:r>
    </w:p>
    <w:p w:rsidR="00111081" w:rsidRPr="00244B05" w:rsidRDefault="00111081" w:rsidP="00244B05">
      <w:pPr>
        <w:ind w:left="9" w:right="120"/>
        <w:jc w:val="both"/>
        <w:rPr>
          <w:sz w:val="20"/>
          <w:szCs w:val="20"/>
        </w:rPr>
      </w:pPr>
      <w:proofErr w:type="gramStart"/>
      <w:r w:rsidRPr="00244B05">
        <w:rPr>
          <w:sz w:val="20"/>
          <w:szCs w:val="20"/>
        </w:rPr>
        <w:t xml:space="preserve">Программа учебной дисциплины «Математика» является основой для разработки рабочих программ, в которых профессиональные образовательные организации, реализующие образовательную программу среднего общего образования  в пределах освоения  ОПОП СПО на базе основного общего образования,  уточняют  содержание учебного материала, последовательность его  изучения, распределение учебных часов, тематику рефератов, виды самостоятельных работ,  </w:t>
      </w:r>
      <w:proofErr w:type="spellStart"/>
      <w:r w:rsidRPr="00244B05">
        <w:rPr>
          <w:sz w:val="20"/>
          <w:szCs w:val="20"/>
        </w:rPr>
        <w:t>учитываяспецифику</w:t>
      </w:r>
      <w:proofErr w:type="spellEnd"/>
      <w:r w:rsidRPr="00244B05">
        <w:rPr>
          <w:sz w:val="20"/>
          <w:szCs w:val="20"/>
        </w:rPr>
        <w:t xml:space="preserve"> программ подготовки квалифицированных рабочих, служащих и специалистов среднего звена, осваиваемой профессии или  специальности.   </w:t>
      </w:r>
      <w:proofErr w:type="gramEnd"/>
    </w:p>
    <w:p w:rsidR="00111081" w:rsidRPr="00244B05" w:rsidRDefault="00111081" w:rsidP="00244B05">
      <w:pPr>
        <w:ind w:left="9" w:right="120"/>
        <w:jc w:val="both"/>
        <w:rPr>
          <w:sz w:val="20"/>
          <w:szCs w:val="20"/>
        </w:rPr>
      </w:pPr>
      <w:proofErr w:type="gramStart"/>
      <w:r w:rsidRPr="00244B05">
        <w:rPr>
          <w:sz w:val="20"/>
          <w:szCs w:val="20"/>
        </w:rPr>
        <w:t xml:space="preserve"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основной ОПОП СПО на базе основного общего образования (ППКРС, ППССЗ). </w:t>
      </w:r>
      <w:proofErr w:type="gramEnd"/>
    </w:p>
    <w:p w:rsidR="00262280" w:rsidRPr="00244B05" w:rsidRDefault="00262280" w:rsidP="00244B05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9D6FEE" w:rsidRPr="00244B05" w:rsidRDefault="009D6FEE" w:rsidP="00244B05">
      <w:pPr>
        <w:pStyle w:val="a8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244B05">
        <w:rPr>
          <w:b/>
          <w:sz w:val="20"/>
          <w:szCs w:val="20"/>
        </w:rPr>
        <w:t>Общая характеристика учебной дисциплины</w:t>
      </w:r>
    </w:p>
    <w:p w:rsidR="00111081" w:rsidRPr="00244B05" w:rsidRDefault="00111081" w:rsidP="00244B05">
      <w:pPr>
        <w:ind w:left="9" w:right="120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Математика является фундаментальной общеобразовательной дисциплиной со сложившимся устойчивым содержанием и общими требованиями к подготовке </w:t>
      </w:r>
      <w:proofErr w:type="gramStart"/>
      <w:r w:rsidRPr="00244B05">
        <w:rPr>
          <w:sz w:val="20"/>
          <w:szCs w:val="20"/>
        </w:rPr>
        <w:t>обучающихся</w:t>
      </w:r>
      <w:proofErr w:type="gramEnd"/>
      <w:r w:rsidRPr="00244B05">
        <w:rPr>
          <w:sz w:val="20"/>
          <w:szCs w:val="20"/>
        </w:rPr>
        <w:t xml:space="preserve">.  </w:t>
      </w:r>
    </w:p>
    <w:p w:rsidR="00111081" w:rsidRPr="00244B05" w:rsidRDefault="00111081" w:rsidP="00244B05">
      <w:pPr>
        <w:ind w:left="9" w:right="120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 В  профессиональных образовательных организациях, реализующих образовательную программу среднего общего образования  в пределах освоения  ОПОП СПО на базе основного общего образования,   изучение   математики имеет свои особенности в зависимости от профиля профессионального образования.  </w:t>
      </w:r>
    </w:p>
    <w:p w:rsidR="00111081" w:rsidRPr="00244B05" w:rsidRDefault="00111081" w:rsidP="00244B05">
      <w:pPr>
        <w:ind w:left="9" w:right="120"/>
        <w:jc w:val="both"/>
        <w:rPr>
          <w:sz w:val="20"/>
          <w:szCs w:val="20"/>
        </w:rPr>
      </w:pPr>
      <w:proofErr w:type="gramStart"/>
      <w:r w:rsidRPr="00244B05">
        <w:rPr>
          <w:sz w:val="20"/>
          <w:szCs w:val="20"/>
        </w:rPr>
        <w:t xml:space="preserve">При освоении профессий СПО и специальностей СПО естественнонаучного профиля профессионального образования, специальностей СПО гуманитарного профиля профессионального образования  математика  изучается на базовом уровне ФГОС среднего общего образования, при освоении профессий СПО и специальностей СПО технического и социально-экономического профилей профессионального  математика  изучается более углубленно, как профильная учебная дисциплина, учитывающая специфику осваиваемых профессий или специальностей.  </w:t>
      </w:r>
      <w:proofErr w:type="gramEnd"/>
    </w:p>
    <w:p w:rsidR="00111081" w:rsidRPr="00244B05" w:rsidRDefault="00111081" w:rsidP="00244B05">
      <w:pPr>
        <w:ind w:left="9" w:right="120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Это выражается через содержание обучения, количество часов, выделяемых на изучение отдельных тем программы, глубину их освоения студентами, через объем и характер практических занятий, виды внеаудиторной самостоятельной работы студентов. </w:t>
      </w:r>
    </w:p>
    <w:p w:rsidR="00111081" w:rsidRPr="00244B05" w:rsidRDefault="00111081" w:rsidP="00244B05">
      <w:pPr>
        <w:ind w:left="9" w:right="120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Общие цели изучения математики традиционно  реализуются  в четырех направлениях – общее представление об идеях и методах математики, интеллектуальное развитие, овладение необходимыми конкретными знаниями и умениями, воспитательное воздействие.  </w:t>
      </w:r>
    </w:p>
    <w:p w:rsidR="00111081" w:rsidRPr="00244B05" w:rsidRDefault="00111081" w:rsidP="00244B05">
      <w:pPr>
        <w:ind w:left="9" w:right="120"/>
        <w:jc w:val="both"/>
        <w:rPr>
          <w:sz w:val="20"/>
          <w:szCs w:val="20"/>
        </w:rPr>
      </w:pPr>
      <w:proofErr w:type="spellStart"/>
      <w:r w:rsidRPr="00244B05">
        <w:rPr>
          <w:sz w:val="20"/>
          <w:szCs w:val="20"/>
        </w:rPr>
        <w:lastRenderedPageBreak/>
        <w:t>Профилизация</w:t>
      </w:r>
      <w:proofErr w:type="spellEnd"/>
      <w:r w:rsidRPr="00244B05">
        <w:rPr>
          <w:sz w:val="20"/>
          <w:szCs w:val="20"/>
        </w:rPr>
        <w:t xml:space="preserve"> целей математического образования  отражается на  выборе приоритетов в организации учебной деятельности обучающихся. Для технического, социально-экономического профилей профессионального образования  выбор целей  смещается в прагматическом направлении, предусматривающем усиление и расширение прикладного характера изучения математики; преимущественной ориентации на алгоритмический стиль познавательной деятельности. Для гуманитарного и естественнонаучного профилей профессионального образования  более характерным является усиление общекультурной составляющей  учебной дисциплины с ориентацией на визуально-</w:t>
      </w:r>
      <w:proofErr w:type="spellStart"/>
      <w:r w:rsidRPr="00244B05">
        <w:rPr>
          <w:sz w:val="20"/>
          <w:szCs w:val="20"/>
        </w:rPr>
        <w:t>образныйи</w:t>
      </w:r>
      <w:proofErr w:type="spellEnd"/>
      <w:r w:rsidRPr="00244B05">
        <w:rPr>
          <w:sz w:val="20"/>
          <w:szCs w:val="20"/>
        </w:rPr>
        <w:t xml:space="preserve"> </w:t>
      </w:r>
      <w:proofErr w:type="gramStart"/>
      <w:r w:rsidRPr="00244B05">
        <w:rPr>
          <w:sz w:val="20"/>
          <w:szCs w:val="20"/>
        </w:rPr>
        <w:t>логический</w:t>
      </w:r>
      <w:proofErr w:type="gramEnd"/>
      <w:r w:rsidRPr="00244B05">
        <w:rPr>
          <w:sz w:val="20"/>
          <w:szCs w:val="20"/>
        </w:rPr>
        <w:t xml:space="preserve"> стили учебной работы.  </w:t>
      </w:r>
    </w:p>
    <w:p w:rsidR="00111081" w:rsidRPr="00244B05" w:rsidRDefault="00111081" w:rsidP="00244B05">
      <w:pPr>
        <w:ind w:left="9" w:right="120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Изучение математики как профильной  общеобразовательной учебной дисциплины, учитывающей специфику осваиваемых  студентами  профессий СПО или специальности СПО, обеспечивается: </w:t>
      </w:r>
    </w:p>
    <w:p w:rsidR="00111081" w:rsidRPr="00244B05" w:rsidRDefault="00111081" w:rsidP="00244B05">
      <w:pPr>
        <w:numPr>
          <w:ilvl w:val="0"/>
          <w:numId w:val="4"/>
        </w:numPr>
        <w:ind w:right="120" w:hanging="9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выбором различных подходов к введению основных понятий; </w:t>
      </w:r>
    </w:p>
    <w:p w:rsidR="00111081" w:rsidRPr="00244B05" w:rsidRDefault="00111081" w:rsidP="00244B05">
      <w:pPr>
        <w:numPr>
          <w:ilvl w:val="0"/>
          <w:numId w:val="4"/>
        </w:numPr>
        <w:ind w:right="120" w:hanging="9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формированием системы учебных заданий, обеспечивающих эффективное осуществление выбранных целевых установок; </w:t>
      </w:r>
    </w:p>
    <w:p w:rsidR="00111081" w:rsidRPr="00244B05" w:rsidRDefault="00111081" w:rsidP="00244B05">
      <w:pPr>
        <w:numPr>
          <w:ilvl w:val="0"/>
          <w:numId w:val="4"/>
        </w:numPr>
        <w:ind w:right="120" w:hanging="9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обогащением спектра стилей учебной деятельности за счет согласования с ведущими </w:t>
      </w:r>
      <w:proofErr w:type="spellStart"/>
      <w:r w:rsidRPr="00244B05">
        <w:rPr>
          <w:sz w:val="20"/>
          <w:szCs w:val="20"/>
        </w:rPr>
        <w:t>деятельностными</w:t>
      </w:r>
      <w:proofErr w:type="spellEnd"/>
      <w:r w:rsidRPr="00244B05">
        <w:rPr>
          <w:sz w:val="20"/>
          <w:szCs w:val="20"/>
        </w:rPr>
        <w:t xml:space="preserve"> характеристиками выбранной профессии/ специальности. </w:t>
      </w:r>
    </w:p>
    <w:p w:rsidR="00111081" w:rsidRPr="00244B05" w:rsidRDefault="00111081" w:rsidP="00244B05">
      <w:pPr>
        <w:ind w:left="9" w:right="120" w:hanging="9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Профильная составляющая отражается в </w:t>
      </w:r>
      <w:proofErr w:type="gramStart"/>
      <w:r w:rsidRPr="00244B05">
        <w:rPr>
          <w:sz w:val="20"/>
          <w:szCs w:val="20"/>
        </w:rPr>
        <w:t>требованиях</w:t>
      </w:r>
      <w:proofErr w:type="gramEnd"/>
      <w:r w:rsidRPr="00244B05">
        <w:rPr>
          <w:sz w:val="20"/>
          <w:szCs w:val="20"/>
        </w:rPr>
        <w:t xml:space="preserve"> к подготовке обучающихся в части: </w:t>
      </w:r>
    </w:p>
    <w:p w:rsidR="00111081" w:rsidRPr="00244B05" w:rsidRDefault="00111081" w:rsidP="00244B05">
      <w:pPr>
        <w:numPr>
          <w:ilvl w:val="0"/>
          <w:numId w:val="4"/>
        </w:numPr>
        <w:ind w:right="120" w:hanging="9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общей системы знаний: содержательные примеры использования математических идей и методов в профессиональной деятельности; </w:t>
      </w:r>
    </w:p>
    <w:p w:rsidR="00111081" w:rsidRPr="00244B05" w:rsidRDefault="00111081" w:rsidP="00244B05">
      <w:pPr>
        <w:numPr>
          <w:ilvl w:val="0"/>
          <w:numId w:val="4"/>
        </w:numPr>
        <w:ind w:right="120" w:hanging="9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умений: различие в уровне требований к сложности применяемых алгоритмов; </w:t>
      </w:r>
    </w:p>
    <w:p w:rsidR="00111081" w:rsidRPr="00244B05" w:rsidRDefault="00111081" w:rsidP="00244B05">
      <w:pPr>
        <w:numPr>
          <w:ilvl w:val="0"/>
          <w:numId w:val="4"/>
        </w:numPr>
        <w:ind w:right="120" w:hanging="9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практического использования приобретенных знаний и умений: </w:t>
      </w:r>
    </w:p>
    <w:p w:rsidR="00111081" w:rsidRPr="00244B05" w:rsidRDefault="00111081" w:rsidP="00244B05">
      <w:pPr>
        <w:ind w:left="9" w:right="120" w:hanging="9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индивидуального учебного опыта в построении математических моделей, выполнении исследовательских проектов. </w:t>
      </w:r>
    </w:p>
    <w:p w:rsidR="00111081" w:rsidRPr="00244B05" w:rsidRDefault="00111081" w:rsidP="00244B05">
      <w:pPr>
        <w:ind w:left="9" w:right="120" w:hanging="9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Таким образом, реализация содержания учебной дисциплины ориентирует на приоритетную роль процессуальных характеристик учебной работы, зависящих от профиля профессионального образования, получения опыта использования математики в содержательных и профессионально значимых ситуациях по сравнению с формально-уровневыми результативными характеристиками обучения. </w:t>
      </w:r>
    </w:p>
    <w:p w:rsidR="00111081" w:rsidRPr="00244B05" w:rsidRDefault="00111081" w:rsidP="00244B05">
      <w:pPr>
        <w:ind w:left="9" w:right="120" w:hanging="9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Содержание  учебной дисциплины разработано в соответствии с основными содержательными линиями обучения математике: </w:t>
      </w:r>
    </w:p>
    <w:p w:rsidR="00111081" w:rsidRPr="00244B05" w:rsidRDefault="00111081" w:rsidP="00244B05">
      <w:pPr>
        <w:numPr>
          <w:ilvl w:val="0"/>
          <w:numId w:val="4"/>
        </w:numPr>
        <w:ind w:right="120" w:hanging="9"/>
        <w:jc w:val="both"/>
        <w:rPr>
          <w:sz w:val="20"/>
          <w:szCs w:val="20"/>
        </w:rPr>
      </w:pPr>
      <w:proofErr w:type="gramStart"/>
      <w:r w:rsidRPr="00244B05">
        <w:rPr>
          <w:sz w:val="20"/>
          <w:szCs w:val="20"/>
        </w:rPr>
        <w:t xml:space="preserve">алгебраическая линия, включающая систематизацию сведений о числах; изучение новых и обобщение ранее изученных операций (возведение в степень, извлечение корня, логарифмирование, синус, косинус, тангенс, котангенс и обратные к ним); изучение новых видов числовых выражений и формул; совершенствование практических навыков и вычислительной культуры, расширение и совершенствование алгебраического аппарата, сформированного в основной школе, и его применение к решению математических и прикладных задач; </w:t>
      </w:r>
      <w:proofErr w:type="gramEnd"/>
    </w:p>
    <w:p w:rsidR="00111081" w:rsidRPr="00244B05" w:rsidRDefault="00111081" w:rsidP="00244B05">
      <w:pPr>
        <w:numPr>
          <w:ilvl w:val="0"/>
          <w:numId w:val="4"/>
        </w:numPr>
        <w:ind w:right="120" w:hanging="9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теоретико-функциональная линия, включающая систематизацию и расширение сведений о функциях, совершенствование графических умений; знакомство с основными идеями и методами математического анализа в объеме, позволяющем исследовать элементарные функции и решать простейшие геометрические, физические и другие прикладные задачи; </w:t>
      </w:r>
    </w:p>
    <w:p w:rsidR="00111081" w:rsidRPr="00244B05" w:rsidRDefault="00111081" w:rsidP="00244B05">
      <w:pPr>
        <w:numPr>
          <w:ilvl w:val="0"/>
          <w:numId w:val="4"/>
        </w:numPr>
        <w:ind w:right="120" w:hanging="9"/>
        <w:jc w:val="both"/>
        <w:rPr>
          <w:sz w:val="20"/>
          <w:szCs w:val="20"/>
        </w:rPr>
      </w:pPr>
      <w:proofErr w:type="gramStart"/>
      <w:r w:rsidRPr="00244B05">
        <w:rPr>
          <w:sz w:val="20"/>
          <w:szCs w:val="20"/>
        </w:rPr>
        <w:t xml:space="preserve">линия уравнений и неравенств, основанная на построении и исследовании математических моделей, пересекающаяся с алгебраической и теоретико-функциональной линиями и включающая развитие и совершенствование техники алгебраических преобразований для решения уравнений, неравенств и систем; формирование способности строить и исследовать простейшие математические модели при решении прикладных задач, задач из смежных и специальных дисциплин; </w:t>
      </w:r>
      <w:proofErr w:type="gramEnd"/>
    </w:p>
    <w:p w:rsidR="00111081" w:rsidRPr="00244B05" w:rsidRDefault="00111081" w:rsidP="00244B05">
      <w:pPr>
        <w:numPr>
          <w:ilvl w:val="0"/>
          <w:numId w:val="4"/>
        </w:numPr>
        <w:ind w:right="120" w:hanging="9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геометрическая линия, включающая наглядные представления о пространственных фигурах и изучение их свойств, формирование и развитие пространственного воображения, развитие способов геометрических измерений, координатного и векторного методов для решения математических и прикладных задач; </w:t>
      </w:r>
    </w:p>
    <w:p w:rsidR="00111081" w:rsidRPr="00244B05" w:rsidRDefault="00111081" w:rsidP="00244B05">
      <w:pPr>
        <w:numPr>
          <w:ilvl w:val="0"/>
          <w:numId w:val="4"/>
        </w:numPr>
        <w:ind w:right="120" w:hanging="9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стохастическая линия, основанная на развитии комбинаторных умений, представлений о вероятностно-статистических закономерностях окружающего мира. </w:t>
      </w:r>
    </w:p>
    <w:p w:rsidR="00111081" w:rsidRPr="00244B05" w:rsidRDefault="00111081" w:rsidP="00244B05">
      <w:pPr>
        <w:ind w:left="9" w:right="120" w:hanging="9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Разделы (темы),   включенные в содержание учебной дисциплины, являются общим для всех профилей профессионального образования и при всех объемах учебного времени независимо от того, является ли  учебная дисциплина «Математика» базовой или  профильной. </w:t>
      </w:r>
    </w:p>
    <w:p w:rsidR="00111081" w:rsidRPr="00244B05" w:rsidRDefault="00111081" w:rsidP="00244B05">
      <w:pPr>
        <w:ind w:left="9" w:right="120"/>
        <w:jc w:val="both"/>
        <w:rPr>
          <w:sz w:val="20"/>
          <w:szCs w:val="20"/>
        </w:rPr>
      </w:pPr>
      <w:proofErr w:type="gramStart"/>
      <w:r w:rsidRPr="00244B05">
        <w:rPr>
          <w:sz w:val="20"/>
          <w:szCs w:val="20"/>
        </w:rPr>
        <w:t xml:space="preserve">В примерных тематических планах программы  учебный материал  представлен в форме чередующегося развертывания основных содержательных линий (алгебраическая,   теоретико-функциональная, уравнений и неравенств, геометрическая, стохастическая), </w:t>
      </w:r>
      <w:proofErr w:type="spellStart"/>
      <w:r w:rsidRPr="00244B05">
        <w:rPr>
          <w:sz w:val="20"/>
          <w:szCs w:val="20"/>
        </w:rPr>
        <w:t>чтопозволяет</w:t>
      </w:r>
      <w:proofErr w:type="spellEnd"/>
      <w:r w:rsidRPr="00244B05">
        <w:rPr>
          <w:sz w:val="20"/>
          <w:szCs w:val="20"/>
        </w:rPr>
        <w:t xml:space="preserve">  гибко использовать их расположение и взаимосвязь, составлять рабочий календарный план, по-разному чередуя учебные темы (главы учебника), учитывая профиль профессионального образования, специфику осваиваемой профессии СПО или специальности СПО, глубину изучения материала,  уровень подготовки студентов по математике.  </w:t>
      </w:r>
      <w:proofErr w:type="gramEnd"/>
    </w:p>
    <w:p w:rsidR="00111081" w:rsidRPr="00244B05" w:rsidRDefault="00111081" w:rsidP="00244B05">
      <w:pPr>
        <w:ind w:left="9" w:right="120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Предлагаемые в примерных тематических планах разные объемы учебного времени на изучение одной и той же темы рекомендуется использовать для выполнения различных учебных заданий. Тем самым различия в требованиях к результатам обучения проявятся в уровне навыков по решению задач и в опыте самостоятельной работы. </w:t>
      </w:r>
    </w:p>
    <w:p w:rsidR="00111081" w:rsidRPr="00244B05" w:rsidRDefault="00111081" w:rsidP="00244B05">
      <w:pPr>
        <w:ind w:left="9" w:right="120"/>
        <w:jc w:val="both"/>
        <w:rPr>
          <w:sz w:val="20"/>
          <w:szCs w:val="20"/>
        </w:rPr>
      </w:pPr>
      <w:r w:rsidRPr="00244B05">
        <w:rPr>
          <w:sz w:val="20"/>
          <w:szCs w:val="20"/>
        </w:rPr>
        <w:lastRenderedPageBreak/>
        <w:t xml:space="preserve">Изучение  общеобразовательной учебной дисциплины «Математика» завершается подведением итогов в форме экзамена в рамках промежуточной аттестации студентов в процессе освоения основной ОПОП СПО с получением среднего общего образования (ППКРС, ППССЗ).  </w:t>
      </w:r>
    </w:p>
    <w:p w:rsidR="00111081" w:rsidRPr="00244B05" w:rsidRDefault="00111081" w:rsidP="00244B05">
      <w:pPr>
        <w:ind w:left="9" w:right="120"/>
        <w:jc w:val="both"/>
        <w:rPr>
          <w:sz w:val="20"/>
          <w:szCs w:val="20"/>
        </w:rPr>
      </w:pPr>
      <w:r w:rsidRPr="00244B05">
        <w:rPr>
          <w:sz w:val="20"/>
          <w:szCs w:val="20"/>
        </w:rPr>
        <w:t>В разделе  программы «Содержание учебной дисциплины» курсивом выделен материал, который при изучении математики и как базовой, и как профильной учебной дисциплины  контролю не подлежит.</w:t>
      </w:r>
    </w:p>
    <w:p w:rsidR="00C56F0B" w:rsidRPr="00244B05" w:rsidRDefault="00C56F0B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164755" w:rsidRPr="00244B05" w:rsidRDefault="00164755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244B05">
        <w:rPr>
          <w:b/>
          <w:sz w:val="20"/>
          <w:szCs w:val="20"/>
        </w:rPr>
        <w:t>1.</w:t>
      </w:r>
      <w:r w:rsidR="009D6FEE" w:rsidRPr="00244B05">
        <w:rPr>
          <w:b/>
          <w:sz w:val="20"/>
          <w:szCs w:val="20"/>
        </w:rPr>
        <w:t>3</w:t>
      </w:r>
      <w:r w:rsidRPr="00244B05">
        <w:rPr>
          <w:b/>
          <w:sz w:val="20"/>
          <w:szCs w:val="20"/>
        </w:rPr>
        <w:t xml:space="preserve">. Место учебной дисциплины в структуре основной профессиональной образовательной программы: </w:t>
      </w:r>
      <w:r w:rsidRPr="00244B05">
        <w:rPr>
          <w:sz w:val="20"/>
          <w:szCs w:val="20"/>
        </w:rPr>
        <w:t>дисциплина «</w:t>
      </w:r>
      <w:r w:rsidR="00EA0C15" w:rsidRPr="00244B05">
        <w:rPr>
          <w:sz w:val="20"/>
          <w:szCs w:val="20"/>
        </w:rPr>
        <w:t>Математика</w:t>
      </w:r>
      <w:r w:rsidRPr="00244B05">
        <w:rPr>
          <w:sz w:val="20"/>
          <w:szCs w:val="20"/>
        </w:rPr>
        <w:t xml:space="preserve">» входит в </w:t>
      </w:r>
      <w:r w:rsidR="00C05AD0" w:rsidRPr="00244B05">
        <w:rPr>
          <w:sz w:val="20"/>
          <w:szCs w:val="20"/>
        </w:rPr>
        <w:t>общеобразовательный цикл</w:t>
      </w:r>
      <w:r w:rsidRPr="00244B05">
        <w:rPr>
          <w:sz w:val="20"/>
          <w:szCs w:val="20"/>
        </w:rPr>
        <w:t>.</w:t>
      </w:r>
      <w:r w:rsidR="00C05AD0" w:rsidRPr="00244B05">
        <w:rPr>
          <w:sz w:val="20"/>
          <w:szCs w:val="20"/>
        </w:rPr>
        <w:t xml:space="preserve"> Учебная дисциплина является </w:t>
      </w:r>
      <w:r w:rsidR="006B0436" w:rsidRPr="00244B05">
        <w:rPr>
          <w:sz w:val="20"/>
          <w:szCs w:val="20"/>
        </w:rPr>
        <w:t>базовой</w:t>
      </w:r>
      <w:r w:rsidR="00C05AD0" w:rsidRPr="00244B05">
        <w:rPr>
          <w:sz w:val="20"/>
          <w:szCs w:val="20"/>
        </w:rPr>
        <w:t>.</w:t>
      </w:r>
    </w:p>
    <w:p w:rsidR="00164755" w:rsidRPr="00244B05" w:rsidRDefault="009D6FEE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  <w:sz w:val="20"/>
          <w:szCs w:val="20"/>
        </w:rPr>
      </w:pPr>
      <w:proofErr w:type="gramStart"/>
      <w:r w:rsidRPr="00244B05">
        <w:rPr>
          <w:sz w:val="20"/>
          <w:szCs w:val="20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 и </w:t>
      </w:r>
      <w:r w:rsidR="004A0AE6" w:rsidRPr="00244B05">
        <w:rPr>
          <w:sz w:val="20"/>
          <w:szCs w:val="20"/>
        </w:rPr>
        <w:t>федеральным государственным образовательным стандартом среднего общего образования, утвержденного приказом Министерства образования и науки РФ от 17 мая 2012 г. № 413</w:t>
      </w:r>
      <w:r w:rsidRPr="00244B05">
        <w:rPr>
          <w:sz w:val="20"/>
          <w:szCs w:val="20"/>
        </w:rPr>
        <w:t xml:space="preserve">. по специальности СПО, входящей в состав укрупненной группы специальностей  </w:t>
      </w:r>
      <w:r w:rsidR="006B0436" w:rsidRPr="00244B05">
        <w:rPr>
          <w:sz w:val="20"/>
          <w:szCs w:val="20"/>
        </w:rPr>
        <w:t xml:space="preserve">23.00.00 Техника и технологии наземного транспорта </w:t>
      </w:r>
      <w:r w:rsidRPr="00244B05">
        <w:rPr>
          <w:sz w:val="20"/>
          <w:szCs w:val="20"/>
        </w:rPr>
        <w:t>по напра</w:t>
      </w:r>
      <w:r w:rsidR="00DA6E17" w:rsidRPr="00244B05">
        <w:rPr>
          <w:sz w:val="20"/>
          <w:szCs w:val="20"/>
        </w:rPr>
        <w:t xml:space="preserve">влению подготовки </w:t>
      </w:r>
      <w:r w:rsidR="006B0436" w:rsidRPr="00244B05">
        <w:rPr>
          <w:sz w:val="20"/>
          <w:szCs w:val="20"/>
        </w:rPr>
        <w:t>23.01.08 Слесарь по ремонту строительных машин</w:t>
      </w:r>
      <w:proofErr w:type="gramEnd"/>
    </w:p>
    <w:p w:rsidR="00C56F0B" w:rsidRPr="00244B05" w:rsidRDefault="00C56F0B" w:rsidP="00244B05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b/>
          <w:sz w:val="20"/>
          <w:szCs w:val="20"/>
        </w:rPr>
      </w:pPr>
    </w:p>
    <w:p w:rsidR="00164755" w:rsidRPr="00244B05" w:rsidRDefault="00164755" w:rsidP="00244B05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sz w:val="20"/>
          <w:szCs w:val="20"/>
        </w:rPr>
      </w:pPr>
      <w:r w:rsidRPr="00244B05">
        <w:rPr>
          <w:b/>
          <w:sz w:val="20"/>
          <w:szCs w:val="20"/>
        </w:rPr>
        <w:t>1.</w:t>
      </w:r>
      <w:r w:rsidR="009D6FEE" w:rsidRPr="00244B05">
        <w:rPr>
          <w:b/>
          <w:sz w:val="20"/>
          <w:szCs w:val="20"/>
        </w:rPr>
        <w:t>4</w:t>
      </w:r>
      <w:r w:rsidRPr="00244B05">
        <w:rPr>
          <w:b/>
          <w:sz w:val="20"/>
          <w:szCs w:val="20"/>
        </w:rPr>
        <w:t>. Цели и задачи учебной дисциплины – требования к результатам освоения учебной дисциплины:</w:t>
      </w:r>
    </w:p>
    <w:p w:rsidR="00164755" w:rsidRPr="00244B05" w:rsidRDefault="00C05AD0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Личностные результаты освоения учебной дисциплины должны отражать: </w:t>
      </w:r>
    </w:p>
    <w:p w:rsidR="008C17D6" w:rsidRPr="00244B05" w:rsidRDefault="008C17D6" w:rsidP="00244B05">
      <w:pPr>
        <w:numPr>
          <w:ilvl w:val="0"/>
          <w:numId w:val="32"/>
        </w:numPr>
        <w:ind w:left="284" w:right="120" w:hanging="284"/>
        <w:contextualSpacing/>
        <w:jc w:val="both"/>
        <w:rPr>
          <w:sz w:val="20"/>
          <w:szCs w:val="20"/>
        </w:rPr>
      </w:pPr>
      <w:proofErr w:type="spellStart"/>
      <w:r w:rsidRPr="00244B05">
        <w:rPr>
          <w:sz w:val="20"/>
          <w:szCs w:val="20"/>
        </w:rPr>
        <w:t>сформированность</w:t>
      </w:r>
      <w:proofErr w:type="spellEnd"/>
      <w:r w:rsidRPr="00244B05">
        <w:rPr>
          <w:sz w:val="20"/>
          <w:szCs w:val="20"/>
        </w:rPr>
        <w:t xml:space="preserve"> представлений о математике как универсальном языке науки, средстве моделирования явлений и процессов, об идеях и методах математики;  </w:t>
      </w:r>
    </w:p>
    <w:p w:rsidR="008C17D6" w:rsidRPr="00244B05" w:rsidRDefault="008C17D6" w:rsidP="00244B05">
      <w:pPr>
        <w:numPr>
          <w:ilvl w:val="0"/>
          <w:numId w:val="32"/>
        </w:numPr>
        <w:ind w:left="284" w:right="120" w:hanging="284"/>
        <w:contextualSpacing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понимание значимости математики для научно-технического прогресса,  </w:t>
      </w:r>
      <w:proofErr w:type="spellStart"/>
      <w:r w:rsidRPr="00244B05">
        <w:rPr>
          <w:sz w:val="20"/>
          <w:szCs w:val="20"/>
        </w:rPr>
        <w:t>сформированность</w:t>
      </w:r>
      <w:proofErr w:type="spellEnd"/>
      <w:r w:rsidRPr="00244B05">
        <w:rPr>
          <w:sz w:val="20"/>
          <w:szCs w:val="20"/>
        </w:rPr>
        <w:t xml:space="preserve"> отношения к математике как к части общечеловеческой культуры через знакомство с историей развития математики, эволюцией математических идей; </w:t>
      </w:r>
    </w:p>
    <w:p w:rsidR="008C17D6" w:rsidRPr="00244B05" w:rsidRDefault="008C17D6" w:rsidP="00244B05">
      <w:pPr>
        <w:numPr>
          <w:ilvl w:val="0"/>
          <w:numId w:val="32"/>
        </w:numPr>
        <w:ind w:left="284" w:right="120" w:hanging="284"/>
        <w:contextualSpacing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 </w:t>
      </w:r>
    </w:p>
    <w:p w:rsidR="008C17D6" w:rsidRPr="00244B05" w:rsidRDefault="008C17D6" w:rsidP="00244B05">
      <w:pPr>
        <w:numPr>
          <w:ilvl w:val="0"/>
          <w:numId w:val="32"/>
        </w:numPr>
        <w:ind w:left="284" w:right="120" w:hanging="284"/>
        <w:contextualSpacing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овладение математическими знаниями и умениями, необходимыми в повседневной жизни, для  освоения смежных естественнонаучных дисциплин и дисциплин профессионального цикла, для получения образования в областях, не требующих углубленной </w:t>
      </w:r>
    </w:p>
    <w:p w:rsidR="008C17D6" w:rsidRPr="00244B05" w:rsidRDefault="008C17D6" w:rsidP="00244B05">
      <w:pPr>
        <w:numPr>
          <w:ilvl w:val="0"/>
          <w:numId w:val="32"/>
        </w:numPr>
        <w:ind w:left="284" w:right="120" w:hanging="284"/>
        <w:contextualSpacing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математической подготовки; </w:t>
      </w:r>
    </w:p>
    <w:p w:rsidR="008C17D6" w:rsidRPr="00244B05" w:rsidRDefault="008C17D6" w:rsidP="00244B05">
      <w:pPr>
        <w:numPr>
          <w:ilvl w:val="0"/>
          <w:numId w:val="32"/>
        </w:numPr>
        <w:ind w:left="284" w:right="120" w:hanging="284"/>
        <w:contextualSpacing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8C17D6" w:rsidRPr="00244B05" w:rsidRDefault="008C17D6" w:rsidP="00244B05">
      <w:pPr>
        <w:numPr>
          <w:ilvl w:val="0"/>
          <w:numId w:val="32"/>
        </w:numPr>
        <w:ind w:left="284" w:right="120" w:hanging="284"/>
        <w:contextualSpacing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готовность и способность к самостоятельной, творческой и ответственной деятельности; </w:t>
      </w:r>
    </w:p>
    <w:p w:rsidR="008C17D6" w:rsidRPr="00244B05" w:rsidRDefault="008C17D6" w:rsidP="00244B05">
      <w:pPr>
        <w:numPr>
          <w:ilvl w:val="0"/>
          <w:numId w:val="32"/>
        </w:numPr>
        <w:ind w:left="284" w:right="120" w:hanging="284"/>
        <w:contextualSpacing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готовность к коллективной работе, сотрудничеству со сверстниками в образовательной, общественно полезной, </w:t>
      </w:r>
      <w:proofErr w:type="spellStart"/>
      <w:r w:rsidRPr="00244B05">
        <w:rPr>
          <w:sz w:val="20"/>
          <w:szCs w:val="20"/>
        </w:rPr>
        <w:t>учебноисследовательской</w:t>
      </w:r>
      <w:proofErr w:type="spellEnd"/>
      <w:r w:rsidRPr="00244B05">
        <w:rPr>
          <w:sz w:val="20"/>
          <w:szCs w:val="20"/>
        </w:rPr>
        <w:t xml:space="preserve">, проектной и других видах деятельности; </w:t>
      </w:r>
    </w:p>
    <w:p w:rsidR="008C17D6" w:rsidRPr="00244B05" w:rsidRDefault="008C17D6" w:rsidP="00244B05">
      <w:pPr>
        <w:numPr>
          <w:ilvl w:val="0"/>
          <w:numId w:val="32"/>
        </w:numPr>
        <w:ind w:left="284" w:right="120" w:hanging="284"/>
        <w:contextualSpacing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отношение к профессиональной деятельности как возможности участия в решении личных, общественных, государственных, общенациональных проблем; </w:t>
      </w:r>
    </w:p>
    <w:p w:rsidR="00EA0C15" w:rsidRPr="00244B05" w:rsidRDefault="00EA0C15" w:rsidP="00244B05">
      <w:pPr>
        <w:ind w:left="284" w:hanging="284"/>
        <w:contextualSpacing/>
        <w:jc w:val="both"/>
        <w:rPr>
          <w:sz w:val="20"/>
          <w:szCs w:val="20"/>
        </w:rPr>
      </w:pPr>
      <w:bookmarkStart w:id="0" w:name="sub_34"/>
      <w:proofErr w:type="spellStart"/>
      <w:r w:rsidRPr="00244B05">
        <w:rPr>
          <w:sz w:val="20"/>
          <w:szCs w:val="20"/>
        </w:rPr>
        <w:t>Метапредметные</w:t>
      </w:r>
      <w:proofErr w:type="spellEnd"/>
      <w:r w:rsidRPr="00244B05">
        <w:rPr>
          <w:sz w:val="20"/>
          <w:szCs w:val="20"/>
        </w:rPr>
        <w:t xml:space="preserve"> результаты освоения основной образовательной программы должны отражать:</w:t>
      </w:r>
    </w:p>
    <w:bookmarkEnd w:id="0"/>
    <w:p w:rsidR="00060A49" w:rsidRPr="00244B05" w:rsidRDefault="008C17D6" w:rsidP="00244B05">
      <w:pPr>
        <w:numPr>
          <w:ilvl w:val="0"/>
          <w:numId w:val="33"/>
        </w:numPr>
        <w:ind w:left="284" w:right="120" w:hanging="284"/>
        <w:contextualSpacing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:rsidR="008C17D6" w:rsidRPr="00244B05" w:rsidRDefault="008C17D6" w:rsidP="00244B05">
      <w:pPr>
        <w:numPr>
          <w:ilvl w:val="0"/>
          <w:numId w:val="33"/>
        </w:numPr>
        <w:ind w:left="284" w:right="120" w:hanging="284"/>
        <w:contextualSpacing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</w:r>
    </w:p>
    <w:p w:rsidR="008C17D6" w:rsidRPr="00244B05" w:rsidRDefault="008C17D6" w:rsidP="00244B05">
      <w:pPr>
        <w:numPr>
          <w:ilvl w:val="0"/>
          <w:numId w:val="33"/>
        </w:numPr>
        <w:ind w:left="284" w:right="120" w:hanging="284"/>
        <w:contextualSpacing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8C17D6" w:rsidRPr="00244B05" w:rsidRDefault="008C17D6" w:rsidP="00244B05">
      <w:pPr>
        <w:numPr>
          <w:ilvl w:val="0"/>
          <w:numId w:val="33"/>
        </w:numPr>
        <w:ind w:left="284" w:right="120" w:hanging="284"/>
        <w:contextualSpacing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готовность и способность к самостоятельной </w:t>
      </w:r>
      <w:proofErr w:type="spellStart"/>
      <w:r w:rsidRPr="00244B05">
        <w:rPr>
          <w:sz w:val="20"/>
          <w:szCs w:val="20"/>
        </w:rPr>
        <w:t>информационнопознавательной</w:t>
      </w:r>
      <w:proofErr w:type="spellEnd"/>
      <w:r w:rsidRPr="00244B05">
        <w:rPr>
          <w:sz w:val="20"/>
          <w:szCs w:val="20"/>
        </w:rPr>
        <w:t xml:space="preserve">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 </w:t>
      </w:r>
    </w:p>
    <w:p w:rsidR="008C17D6" w:rsidRPr="00244B05" w:rsidRDefault="008C17D6" w:rsidP="00244B05">
      <w:pPr>
        <w:numPr>
          <w:ilvl w:val="0"/>
          <w:numId w:val="33"/>
        </w:numPr>
        <w:ind w:left="284" w:right="120" w:hanging="284"/>
        <w:contextualSpacing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владение языковыми средствами – умение ясно, логично и точно излагать свою точку зрения, использовать адекватные языковые средства; </w:t>
      </w:r>
    </w:p>
    <w:p w:rsidR="008C17D6" w:rsidRPr="00244B05" w:rsidRDefault="008C17D6" w:rsidP="00244B05">
      <w:pPr>
        <w:numPr>
          <w:ilvl w:val="0"/>
          <w:numId w:val="33"/>
        </w:numPr>
        <w:ind w:left="284" w:right="120" w:hanging="284"/>
        <w:contextualSpacing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достижения; </w:t>
      </w:r>
    </w:p>
    <w:p w:rsidR="008C17D6" w:rsidRPr="00244B05" w:rsidRDefault="008C17D6" w:rsidP="00244B05">
      <w:pPr>
        <w:numPr>
          <w:ilvl w:val="0"/>
          <w:numId w:val="33"/>
        </w:numPr>
        <w:ind w:left="284" w:right="120" w:hanging="284"/>
        <w:contextualSpacing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целеустремленность в поисках и принятии решений, сообразительность и интуиция, развитость пространственных </w:t>
      </w:r>
    </w:p>
    <w:p w:rsidR="008C17D6" w:rsidRPr="00244B05" w:rsidRDefault="008C17D6" w:rsidP="00244B05">
      <w:pPr>
        <w:numPr>
          <w:ilvl w:val="0"/>
          <w:numId w:val="33"/>
        </w:numPr>
        <w:tabs>
          <w:tab w:val="left" w:pos="266"/>
        </w:tabs>
        <w:ind w:left="284" w:hanging="284"/>
        <w:contextualSpacing/>
        <w:jc w:val="both"/>
        <w:rPr>
          <w:sz w:val="20"/>
          <w:szCs w:val="20"/>
        </w:rPr>
      </w:pPr>
      <w:r w:rsidRPr="00244B05">
        <w:rPr>
          <w:sz w:val="20"/>
          <w:szCs w:val="20"/>
        </w:rPr>
        <w:t>представлений; способность воспринимать красоту и гармонию мира;</w:t>
      </w:r>
    </w:p>
    <w:p w:rsidR="00C05AD0" w:rsidRPr="00244B05" w:rsidRDefault="00C05AD0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contextualSpacing/>
        <w:jc w:val="both"/>
        <w:rPr>
          <w:sz w:val="20"/>
          <w:szCs w:val="20"/>
        </w:rPr>
      </w:pPr>
    </w:p>
    <w:p w:rsidR="00C05AD0" w:rsidRPr="00244B05" w:rsidRDefault="00C05AD0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contextualSpacing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Предметные результаты освоения учебной дисциплины должны отражать: </w:t>
      </w:r>
    </w:p>
    <w:p w:rsidR="00DD7F6E" w:rsidRPr="00244B05" w:rsidRDefault="00DD7F6E" w:rsidP="00244B05">
      <w:pPr>
        <w:numPr>
          <w:ilvl w:val="0"/>
          <w:numId w:val="30"/>
        </w:numPr>
        <w:ind w:left="284" w:hanging="284"/>
        <w:contextualSpacing/>
        <w:jc w:val="both"/>
        <w:rPr>
          <w:sz w:val="20"/>
          <w:szCs w:val="20"/>
        </w:rPr>
      </w:pPr>
      <w:proofErr w:type="spellStart"/>
      <w:r w:rsidRPr="00244B05">
        <w:rPr>
          <w:sz w:val="20"/>
          <w:szCs w:val="20"/>
        </w:rPr>
        <w:t>сформированность</w:t>
      </w:r>
      <w:proofErr w:type="spellEnd"/>
      <w:r w:rsidRPr="00244B05">
        <w:rPr>
          <w:sz w:val="20"/>
          <w:szCs w:val="20"/>
        </w:rPr>
        <w:t xml:space="preserve"> представлений о математике как части мировой культуры и о месте математики в современной цивилизации, о способах описания на математическом языке явлений реального мира;</w:t>
      </w:r>
    </w:p>
    <w:p w:rsidR="00DD7F6E" w:rsidRPr="00244B05" w:rsidRDefault="00DD7F6E" w:rsidP="00244B05">
      <w:pPr>
        <w:numPr>
          <w:ilvl w:val="0"/>
          <w:numId w:val="30"/>
        </w:numPr>
        <w:ind w:left="284" w:hanging="284"/>
        <w:contextualSpacing/>
        <w:jc w:val="both"/>
        <w:rPr>
          <w:sz w:val="20"/>
          <w:szCs w:val="20"/>
        </w:rPr>
      </w:pPr>
      <w:proofErr w:type="spellStart"/>
      <w:r w:rsidRPr="00244B05">
        <w:rPr>
          <w:sz w:val="20"/>
          <w:szCs w:val="20"/>
        </w:rPr>
        <w:t>сформированность</w:t>
      </w:r>
      <w:proofErr w:type="spellEnd"/>
      <w:r w:rsidRPr="00244B05">
        <w:rPr>
          <w:sz w:val="20"/>
          <w:szCs w:val="20"/>
        </w:rPr>
        <w:t xml:space="preserve"> представлений о математических понятиях как о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</w:t>
      </w:r>
    </w:p>
    <w:p w:rsidR="00DD7F6E" w:rsidRPr="00244B05" w:rsidRDefault="00DD7F6E" w:rsidP="00244B05">
      <w:pPr>
        <w:numPr>
          <w:ilvl w:val="0"/>
          <w:numId w:val="30"/>
        </w:numPr>
        <w:ind w:left="284" w:hanging="284"/>
        <w:contextualSpacing/>
        <w:jc w:val="both"/>
        <w:rPr>
          <w:sz w:val="20"/>
          <w:szCs w:val="20"/>
        </w:rPr>
      </w:pPr>
      <w:r w:rsidRPr="00244B05">
        <w:rPr>
          <w:sz w:val="20"/>
          <w:szCs w:val="20"/>
        </w:rPr>
        <w:lastRenderedPageBreak/>
        <w:t>владение методами доказательств и алгоритмов решения; умение их применять, проводить доказательные рассуждения в ходе решения задач;</w:t>
      </w:r>
    </w:p>
    <w:p w:rsidR="00DD7F6E" w:rsidRPr="00244B05" w:rsidRDefault="00DD7F6E" w:rsidP="00244B05">
      <w:pPr>
        <w:numPr>
          <w:ilvl w:val="0"/>
          <w:numId w:val="30"/>
        </w:numPr>
        <w:ind w:left="284" w:hanging="284"/>
        <w:contextualSpacing/>
        <w:jc w:val="both"/>
        <w:rPr>
          <w:sz w:val="20"/>
          <w:szCs w:val="20"/>
        </w:rPr>
      </w:pPr>
      <w:r w:rsidRPr="00244B05">
        <w:rPr>
          <w:sz w:val="20"/>
          <w:szCs w:val="20"/>
        </w:rPr>
        <w:t>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</w:t>
      </w:r>
    </w:p>
    <w:p w:rsidR="00DD7F6E" w:rsidRPr="00244B05" w:rsidRDefault="00DD7F6E" w:rsidP="00244B05">
      <w:pPr>
        <w:numPr>
          <w:ilvl w:val="0"/>
          <w:numId w:val="30"/>
        </w:numPr>
        <w:ind w:left="284" w:hanging="284"/>
        <w:contextualSpacing/>
        <w:jc w:val="both"/>
        <w:rPr>
          <w:sz w:val="20"/>
          <w:szCs w:val="20"/>
        </w:rPr>
      </w:pPr>
      <w:proofErr w:type="spellStart"/>
      <w:r w:rsidRPr="00244B05">
        <w:rPr>
          <w:sz w:val="20"/>
          <w:szCs w:val="20"/>
        </w:rPr>
        <w:t>сформированность</w:t>
      </w:r>
      <w:proofErr w:type="spellEnd"/>
      <w:r w:rsidRPr="00244B05">
        <w:rPr>
          <w:sz w:val="20"/>
          <w:szCs w:val="20"/>
        </w:rPr>
        <w:t xml:space="preserve"> представлений об основных понятиях, идеях и методах математического анализа;</w:t>
      </w:r>
    </w:p>
    <w:p w:rsidR="00DD7F6E" w:rsidRPr="00244B05" w:rsidRDefault="00DD7F6E" w:rsidP="00244B05">
      <w:pPr>
        <w:numPr>
          <w:ilvl w:val="0"/>
          <w:numId w:val="30"/>
        </w:numPr>
        <w:ind w:left="284" w:hanging="284"/>
        <w:contextualSpacing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владение основными понятиями о плоских и пространственных геометрических фигурах, их основных свойствах; </w:t>
      </w:r>
      <w:proofErr w:type="spellStart"/>
      <w:r w:rsidRPr="00244B05">
        <w:rPr>
          <w:sz w:val="20"/>
          <w:szCs w:val="20"/>
        </w:rPr>
        <w:t>сформированность</w:t>
      </w:r>
      <w:proofErr w:type="spellEnd"/>
      <w:r w:rsidRPr="00244B05">
        <w:rPr>
          <w:sz w:val="20"/>
          <w:szCs w:val="20"/>
        </w:rPr>
        <w:t xml:space="preserve"> умения распознавать на чертежах, моделях и в реальном мире геометрические фигуры; применение изученных свойств геометрических фигур и формул для решения геометрических задач и задач с практическим содержанием;</w:t>
      </w:r>
    </w:p>
    <w:p w:rsidR="00DD7F6E" w:rsidRPr="00244B05" w:rsidRDefault="00DD7F6E" w:rsidP="00244B05">
      <w:pPr>
        <w:numPr>
          <w:ilvl w:val="0"/>
          <w:numId w:val="30"/>
        </w:numPr>
        <w:ind w:left="284" w:hanging="284"/>
        <w:contextualSpacing/>
        <w:jc w:val="both"/>
        <w:rPr>
          <w:sz w:val="20"/>
          <w:szCs w:val="20"/>
        </w:rPr>
      </w:pPr>
      <w:proofErr w:type="spellStart"/>
      <w:r w:rsidRPr="00244B05">
        <w:rPr>
          <w:sz w:val="20"/>
          <w:szCs w:val="20"/>
        </w:rPr>
        <w:t>сформированность</w:t>
      </w:r>
      <w:proofErr w:type="spellEnd"/>
      <w:r w:rsidRPr="00244B05">
        <w:rPr>
          <w:sz w:val="20"/>
          <w:szCs w:val="20"/>
        </w:rPr>
        <w:t xml:space="preserve"> представлений о процессах и явлениях, имеющих вероятностный характер, о статистических закономерностях в реальном мире, об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величин;</w:t>
      </w:r>
    </w:p>
    <w:p w:rsidR="00DD7F6E" w:rsidRPr="00244B05" w:rsidRDefault="00DD7F6E" w:rsidP="00244B05">
      <w:pPr>
        <w:numPr>
          <w:ilvl w:val="0"/>
          <w:numId w:val="30"/>
        </w:numPr>
        <w:ind w:left="284" w:hanging="284"/>
        <w:contextualSpacing/>
        <w:jc w:val="both"/>
        <w:rPr>
          <w:sz w:val="20"/>
          <w:szCs w:val="20"/>
        </w:rPr>
      </w:pPr>
      <w:r w:rsidRPr="00244B05">
        <w:rPr>
          <w:sz w:val="20"/>
          <w:szCs w:val="20"/>
        </w:rPr>
        <w:t>владение навыками использования готовых компьютерных программ при решении задач.</w:t>
      </w:r>
    </w:p>
    <w:p w:rsidR="00657DA9" w:rsidRPr="00244B05" w:rsidRDefault="00657DA9" w:rsidP="00244B05">
      <w:pPr>
        <w:rPr>
          <w:sz w:val="20"/>
          <w:szCs w:val="20"/>
        </w:rPr>
      </w:pPr>
      <w:bookmarkStart w:id="1" w:name="sub_9529"/>
      <w:r w:rsidRPr="00244B05">
        <w:rPr>
          <w:sz w:val="20"/>
          <w:szCs w:val="20"/>
        </w:rPr>
        <w:t>- для слепых и слабовидящих обучающихся:</w:t>
      </w:r>
    </w:p>
    <w:bookmarkEnd w:id="1"/>
    <w:p w:rsidR="00657DA9" w:rsidRPr="00244B05" w:rsidRDefault="00657DA9" w:rsidP="00244B05">
      <w:pPr>
        <w:rPr>
          <w:sz w:val="20"/>
          <w:szCs w:val="20"/>
        </w:rPr>
      </w:pPr>
      <w:r w:rsidRPr="00244B05">
        <w:rPr>
          <w:sz w:val="20"/>
          <w:szCs w:val="20"/>
        </w:rPr>
        <w:t>овладение правилами записи математических формул и специальных знаков рельефно-точечной системы обозначений Л. Брайля;</w:t>
      </w:r>
    </w:p>
    <w:p w:rsidR="00657DA9" w:rsidRPr="00244B05" w:rsidRDefault="00657DA9" w:rsidP="00244B05">
      <w:pPr>
        <w:rPr>
          <w:sz w:val="20"/>
          <w:szCs w:val="20"/>
        </w:rPr>
      </w:pPr>
      <w:r w:rsidRPr="00244B05">
        <w:rPr>
          <w:sz w:val="20"/>
          <w:szCs w:val="20"/>
        </w:rPr>
        <w:t>овладение тактильно-осязательным способом обследования и восприятия рельефных изображений предметов, контурных изображений геометрических фигур и другое;</w:t>
      </w:r>
    </w:p>
    <w:p w:rsidR="00657DA9" w:rsidRPr="00244B05" w:rsidRDefault="00657DA9" w:rsidP="00244B05">
      <w:pPr>
        <w:rPr>
          <w:sz w:val="20"/>
          <w:szCs w:val="20"/>
        </w:rPr>
      </w:pPr>
      <w:r w:rsidRPr="00244B05">
        <w:rPr>
          <w:sz w:val="20"/>
          <w:szCs w:val="20"/>
        </w:rPr>
        <w:t>наличие умения выполнять геометрические построения с помощью циркуля и линейки, читать рельефные графики элементарных функций на координатной плоскости, применять специальные приспособления для рельефного черчения ("</w:t>
      </w:r>
      <w:proofErr w:type="spellStart"/>
      <w:r w:rsidRPr="00244B05">
        <w:rPr>
          <w:sz w:val="20"/>
          <w:szCs w:val="20"/>
        </w:rPr>
        <w:t>Драфтсмен</w:t>
      </w:r>
      <w:proofErr w:type="spellEnd"/>
      <w:r w:rsidRPr="00244B05">
        <w:rPr>
          <w:sz w:val="20"/>
          <w:szCs w:val="20"/>
        </w:rPr>
        <w:t>", "Школьник");</w:t>
      </w:r>
    </w:p>
    <w:p w:rsidR="00657DA9" w:rsidRPr="00244B05" w:rsidRDefault="00657DA9" w:rsidP="00244B05">
      <w:pPr>
        <w:rPr>
          <w:sz w:val="20"/>
          <w:szCs w:val="20"/>
        </w:rPr>
      </w:pPr>
      <w:r w:rsidRPr="00244B05">
        <w:rPr>
          <w:sz w:val="20"/>
          <w:szCs w:val="20"/>
        </w:rPr>
        <w:t xml:space="preserve">овладение основным функционалом программы </w:t>
      </w:r>
      <w:proofErr w:type="spellStart"/>
      <w:r w:rsidRPr="00244B05">
        <w:rPr>
          <w:sz w:val="20"/>
          <w:szCs w:val="20"/>
        </w:rPr>
        <w:t>невизуального</w:t>
      </w:r>
      <w:proofErr w:type="spellEnd"/>
      <w:r w:rsidRPr="00244B05">
        <w:rPr>
          <w:sz w:val="20"/>
          <w:szCs w:val="20"/>
        </w:rPr>
        <w:t xml:space="preserve"> доступа к информации на экране персонального компьютера, умение использовать персональные </w:t>
      </w:r>
      <w:proofErr w:type="spellStart"/>
      <w:r w:rsidRPr="00244B05">
        <w:rPr>
          <w:sz w:val="20"/>
          <w:szCs w:val="20"/>
        </w:rPr>
        <w:t>тифлотехнические</w:t>
      </w:r>
      <w:proofErr w:type="spellEnd"/>
      <w:r w:rsidRPr="00244B05">
        <w:rPr>
          <w:sz w:val="20"/>
          <w:szCs w:val="20"/>
        </w:rPr>
        <w:t xml:space="preserve"> средства информационно-коммуникационного доступа слепыми обучающимися;</w:t>
      </w:r>
    </w:p>
    <w:p w:rsidR="00657DA9" w:rsidRPr="00244B05" w:rsidRDefault="00657DA9" w:rsidP="00244B05">
      <w:pPr>
        <w:rPr>
          <w:sz w:val="20"/>
          <w:szCs w:val="20"/>
        </w:rPr>
      </w:pPr>
      <w:bookmarkStart w:id="2" w:name="sub_95210"/>
      <w:r w:rsidRPr="00244B05">
        <w:rPr>
          <w:sz w:val="20"/>
          <w:szCs w:val="20"/>
        </w:rPr>
        <w:t xml:space="preserve">- для </w:t>
      </w:r>
      <w:proofErr w:type="gramStart"/>
      <w:r w:rsidRPr="00244B05">
        <w:rPr>
          <w:sz w:val="20"/>
          <w:szCs w:val="20"/>
        </w:rPr>
        <w:t>обучающихся</w:t>
      </w:r>
      <w:proofErr w:type="gramEnd"/>
      <w:r w:rsidRPr="00244B05">
        <w:rPr>
          <w:sz w:val="20"/>
          <w:szCs w:val="20"/>
        </w:rPr>
        <w:t xml:space="preserve"> с нарушениями опорно-двигательного аппарата:</w:t>
      </w:r>
    </w:p>
    <w:bookmarkEnd w:id="2"/>
    <w:p w:rsidR="00657DA9" w:rsidRPr="00244B05" w:rsidRDefault="00657DA9" w:rsidP="00244B05">
      <w:pPr>
        <w:rPr>
          <w:sz w:val="20"/>
          <w:szCs w:val="20"/>
        </w:rPr>
      </w:pPr>
      <w:r w:rsidRPr="00244B05">
        <w:rPr>
          <w:sz w:val="20"/>
          <w:szCs w:val="20"/>
        </w:rPr>
        <w:t xml:space="preserve">овладение специальными компьютерными средствами представления и анализа данных и умение использовать персональные средства доступа с учетом двигательных, </w:t>
      </w:r>
      <w:proofErr w:type="spellStart"/>
      <w:r w:rsidRPr="00244B05">
        <w:rPr>
          <w:sz w:val="20"/>
          <w:szCs w:val="20"/>
        </w:rPr>
        <w:t>речедвигательных</w:t>
      </w:r>
      <w:proofErr w:type="spellEnd"/>
      <w:r w:rsidRPr="00244B05">
        <w:rPr>
          <w:sz w:val="20"/>
          <w:szCs w:val="20"/>
        </w:rPr>
        <w:t xml:space="preserve"> и сенсорных нарушений;</w:t>
      </w:r>
    </w:p>
    <w:p w:rsidR="00657DA9" w:rsidRPr="00244B05" w:rsidRDefault="00657DA9" w:rsidP="00244B05">
      <w:pPr>
        <w:numPr>
          <w:ilvl w:val="0"/>
          <w:numId w:val="30"/>
        </w:numPr>
        <w:ind w:left="284" w:hanging="284"/>
        <w:contextualSpacing/>
        <w:jc w:val="both"/>
        <w:rPr>
          <w:sz w:val="20"/>
          <w:szCs w:val="20"/>
        </w:rPr>
      </w:pPr>
      <w:r w:rsidRPr="00244B05">
        <w:rPr>
          <w:sz w:val="20"/>
          <w:szCs w:val="20"/>
        </w:rPr>
        <w:t>наличие умения использовать персональные средства доступа</w:t>
      </w:r>
    </w:p>
    <w:p w:rsidR="00F10936" w:rsidRPr="00244B05" w:rsidRDefault="00F10936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contextualSpacing/>
        <w:jc w:val="both"/>
        <w:rPr>
          <w:b/>
          <w:sz w:val="20"/>
          <w:szCs w:val="20"/>
        </w:rPr>
      </w:pPr>
    </w:p>
    <w:p w:rsidR="00164755" w:rsidRPr="00244B05" w:rsidRDefault="00164755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244B05">
        <w:rPr>
          <w:b/>
          <w:sz w:val="20"/>
          <w:szCs w:val="20"/>
        </w:rPr>
        <w:t>1.</w:t>
      </w:r>
      <w:r w:rsidR="009D6FEE" w:rsidRPr="00244B05">
        <w:rPr>
          <w:b/>
          <w:sz w:val="20"/>
          <w:szCs w:val="20"/>
        </w:rPr>
        <w:t>5</w:t>
      </w:r>
      <w:r w:rsidRPr="00244B05">
        <w:rPr>
          <w:b/>
          <w:sz w:val="20"/>
          <w:szCs w:val="20"/>
        </w:rPr>
        <w:t xml:space="preserve">. </w:t>
      </w:r>
      <w:r w:rsidR="00377637" w:rsidRPr="00244B05">
        <w:rPr>
          <w:b/>
          <w:sz w:val="20"/>
          <w:szCs w:val="20"/>
        </w:rPr>
        <w:t>К</w:t>
      </w:r>
      <w:r w:rsidRPr="00244B05">
        <w:rPr>
          <w:b/>
          <w:sz w:val="20"/>
          <w:szCs w:val="20"/>
        </w:rPr>
        <w:t xml:space="preserve">оличество часов на освоение программы учебной дисциплины: </w:t>
      </w:r>
    </w:p>
    <w:p w:rsidR="00164755" w:rsidRPr="00244B05" w:rsidRDefault="00164755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максимальной учебной нагрузки </w:t>
      </w:r>
      <w:proofErr w:type="gramStart"/>
      <w:r w:rsidRPr="00244B05">
        <w:rPr>
          <w:sz w:val="20"/>
          <w:szCs w:val="20"/>
        </w:rPr>
        <w:t>обучающегося</w:t>
      </w:r>
      <w:proofErr w:type="gramEnd"/>
      <w:r w:rsidR="00E339F0" w:rsidRPr="00244B05">
        <w:rPr>
          <w:sz w:val="20"/>
          <w:szCs w:val="20"/>
        </w:rPr>
        <w:t xml:space="preserve"> </w:t>
      </w:r>
      <w:r w:rsidR="00DA6E17" w:rsidRPr="00244B05">
        <w:rPr>
          <w:sz w:val="20"/>
          <w:szCs w:val="20"/>
        </w:rPr>
        <w:t>427</w:t>
      </w:r>
      <w:r w:rsidRPr="00244B05">
        <w:rPr>
          <w:sz w:val="20"/>
          <w:szCs w:val="20"/>
        </w:rPr>
        <w:t xml:space="preserve"> часов, в том числе:</w:t>
      </w:r>
    </w:p>
    <w:p w:rsidR="00164755" w:rsidRPr="00244B05" w:rsidRDefault="00164755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обязательной аудиторной учебной нагрузки </w:t>
      </w:r>
      <w:proofErr w:type="gramStart"/>
      <w:r w:rsidRPr="00244B05">
        <w:rPr>
          <w:sz w:val="20"/>
          <w:szCs w:val="20"/>
        </w:rPr>
        <w:t>обучающегося</w:t>
      </w:r>
      <w:proofErr w:type="gramEnd"/>
      <w:r w:rsidR="00E339F0" w:rsidRPr="00244B05">
        <w:rPr>
          <w:sz w:val="20"/>
          <w:szCs w:val="20"/>
        </w:rPr>
        <w:t xml:space="preserve"> </w:t>
      </w:r>
      <w:r w:rsidR="00DA6E17" w:rsidRPr="00244B05">
        <w:rPr>
          <w:sz w:val="20"/>
          <w:szCs w:val="20"/>
        </w:rPr>
        <w:t>285</w:t>
      </w:r>
      <w:r w:rsidRPr="00244B05">
        <w:rPr>
          <w:sz w:val="20"/>
          <w:szCs w:val="20"/>
        </w:rPr>
        <w:t>часов;</w:t>
      </w:r>
    </w:p>
    <w:p w:rsidR="00164755" w:rsidRPr="00244B05" w:rsidRDefault="00164755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самостоятельной работы </w:t>
      </w:r>
      <w:proofErr w:type="gramStart"/>
      <w:r w:rsidRPr="00244B05">
        <w:rPr>
          <w:sz w:val="20"/>
          <w:szCs w:val="20"/>
        </w:rPr>
        <w:t>обучающегося</w:t>
      </w:r>
      <w:proofErr w:type="gramEnd"/>
      <w:r w:rsidR="00E339F0" w:rsidRPr="00244B05">
        <w:rPr>
          <w:sz w:val="20"/>
          <w:szCs w:val="20"/>
        </w:rPr>
        <w:t xml:space="preserve"> </w:t>
      </w:r>
      <w:r w:rsidR="00DA6E17" w:rsidRPr="00244B05">
        <w:rPr>
          <w:sz w:val="20"/>
          <w:szCs w:val="20"/>
        </w:rPr>
        <w:t>142</w:t>
      </w:r>
      <w:r w:rsidRPr="00244B05">
        <w:rPr>
          <w:sz w:val="20"/>
          <w:szCs w:val="20"/>
        </w:rPr>
        <w:t xml:space="preserve"> часов.</w:t>
      </w:r>
    </w:p>
    <w:p w:rsidR="00164755" w:rsidRPr="00244B05" w:rsidRDefault="00164755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164755" w:rsidRPr="00244B05" w:rsidRDefault="00164755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244B05">
        <w:rPr>
          <w:b/>
          <w:sz w:val="20"/>
          <w:szCs w:val="20"/>
        </w:rPr>
        <w:t>2. СТРУКТУРА И СОДЕРЖАНИЕ УЧЕБНОЙ ДИСЦИПЛИНЫ</w:t>
      </w:r>
    </w:p>
    <w:p w:rsidR="00164755" w:rsidRPr="00244B05" w:rsidRDefault="00164755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0"/>
          <w:szCs w:val="20"/>
        </w:rPr>
      </w:pPr>
      <w:r w:rsidRPr="00244B05">
        <w:rPr>
          <w:b/>
          <w:sz w:val="20"/>
          <w:szCs w:val="20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164755" w:rsidRPr="00244B05" w:rsidTr="00244B05">
        <w:trPr>
          <w:trHeight w:val="20"/>
        </w:trPr>
        <w:tc>
          <w:tcPr>
            <w:tcW w:w="7904" w:type="dxa"/>
            <w:shd w:val="clear" w:color="auto" w:fill="auto"/>
          </w:tcPr>
          <w:p w:rsidR="00164755" w:rsidRPr="00244B05" w:rsidRDefault="00164755" w:rsidP="00244B05">
            <w:pPr>
              <w:jc w:val="center"/>
              <w:rPr>
                <w:sz w:val="20"/>
                <w:szCs w:val="20"/>
              </w:rPr>
            </w:pPr>
            <w:r w:rsidRPr="00244B05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164755" w:rsidRPr="00244B05" w:rsidRDefault="00164755" w:rsidP="00244B05">
            <w:pPr>
              <w:jc w:val="center"/>
              <w:rPr>
                <w:i/>
                <w:iCs/>
                <w:sz w:val="20"/>
                <w:szCs w:val="20"/>
              </w:rPr>
            </w:pPr>
            <w:r w:rsidRPr="00244B05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164755" w:rsidRPr="00244B05" w:rsidTr="00244B05">
        <w:trPr>
          <w:trHeight w:val="20"/>
        </w:trPr>
        <w:tc>
          <w:tcPr>
            <w:tcW w:w="7904" w:type="dxa"/>
            <w:shd w:val="clear" w:color="auto" w:fill="auto"/>
          </w:tcPr>
          <w:p w:rsidR="00164755" w:rsidRPr="00244B05" w:rsidRDefault="00164755" w:rsidP="00244B05">
            <w:pPr>
              <w:rPr>
                <w:b/>
                <w:sz w:val="20"/>
                <w:szCs w:val="20"/>
              </w:rPr>
            </w:pPr>
            <w:r w:rsidRPr="00244B05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164755" w:rsidRPr="00244B05" w:rsidRDefault="00DA6E17" w:rsidP="00244B05">
            <w:pPr>
              <w:jc w:val="center"/>
              <w:rPr>
                <w:i/>
                <w:iCs/>
                <w:sz w:val="20"/>
                <w:szCs w:val="20"/>
              </w:rPr>
            </w:pPr>
            <w:r w:rsidRPr="00244B05">
              <w:rPr>
                <w:i/>
                <w:iCs/>
                <w:sz w:val="20"/>
                <w:szCs w:val="20"/>
              </w:rPr>
              <w:t>427</w:t>
            </w:r>
          </w:p>
        </w:tc>
      </w:tr>
      <w:tr w:rsidR="00164755" w:rsidRPr="00244B05" w:rsidTr="00244B05">
        <w:trPr>
          <w:trHeight w:val="20"/>
        </w:trPr>
        <w:tc>
          <w:tcPr>
            <w:tcW w:w="7904" w:type="dxa"/>
            <w:shd w:val="clear" w:color="auto" w:fill="auto"/>
          </w:tcPr>
          <w:p w:rsidR="00164755" w:rsidRPr="00244B05" w:rsidRDefault="00164755" w:rsidP="00244B05">
            <w:pPr>
              <w:jc w:val="both"/>
              <w:rPr>
                <w:sz w:val="20"/>
                <w:szCs w:val="20"/>
              </w:rPr>
            </w:pPr>
            <w:r w:rsidRPr="00244B05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164755" w:rsidRPr="00244B05" w:rsidRDefault="00DA6E17" w:rsidP="00244B05">
            <w:pPr>
              <w:jc w:val="center"/>
              <w:rPr>
                <w:i/>
                <w:iCs/>
                <w:sz w:val="20"/>
                <w:szCs w:val="20"/>
              </w:rPr>
            </w:pPr>
            <w:r w:rsidRPr="00244B05">
              <w:rPr>
                <w:i/>
                <w:iCs/>
                <w:sz w:val="20"/>
                <w:szCs w:val="20"/>
              </w:rPr>
              <w:t>285</w:t>
            </w:r>
          </w:p>
        </w:tc>
      </w:tr>
      <w:tr w:rsidR="00164755" w:rsidRPr="00244B05" w:rsidTr="00244B05">
        <w:trPr>
          <w:trHeight w:val="20"/>
        </w:trPr>
        <w:tc>
          <w:tcPr>
            <w:tcW w:w="7904" w:type="dxa"/>
            <w:shd w:val="clear" w:color="auto" w:fill="auto"/>
          </w:tcPr>
          <w:p w:rsidR="00164755" w:rsidRPr="00244B05" w:rsidRDefault="00164755" w:rsidP="00244B05">
            <w:pPr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164755" w:rsidRPr="00244B05" w:rsidRDefault="00164755" w:rsidP="00244B05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64755" w:rsidRPr="00244B05" w:rsidTr="00244B05">
        <w:trPr>
          <w:trHeight w:val="20"/>
        </w:trPr>
        <w:tc>
          <w:tcPr>
            <w:tcW w:w="7904" w:type="dxa"/>
            <w:shd w:val="clear" w:color="auto" w:fill="auto"/>
          </w:tcPr>
          <w:p w:rsidR="00164755" w:rsidRPr="00244B05" w:rsidRDefault="00164755" w:rsidP="00244B05">
            <w:pPr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164755" w:rsidRPr="00244B05" w:rsidRDefault="00DA6E17" w:rsidP="00244B05">
            <w:pPr>
              <w:jc w:val="center"/>
              <w:rPr>
                <w:i/>
                <w:iCs/>
                <w:sz w:val="20"/>
                <w:szCs w:val="20"/>
              </w:rPr>
            </w:pPr>
            <w:r w:rsidRPr="00244B05">
              <w:rPr>
                <w:i/>
                <w:iCs/>
                <w:sz w:val="20"/>
                <w:szCs w:val="20"/>
              </w:rPr>
              <w:t>2</w:t>
            </w:r>
            <w:r w:rsidR="002146BD" w:rsidRPr="00244B05">
              <w:rPr>
                <w:i/>
                <w:iCs/>
                <w:sz w:val="20"/>
                <w:szCs w:val="20"/>
              </w:rPr>
              <w:t>56</w:t>
            </w:r>
          </w:p>
        </w:tc>
      </w:tr>
      <w:tr w:rsidR="00164755" w:rsidRPr="00244B05" w:rsidTr="00244B05">
        <w:trPr>
          <w:trHeight w:val="20"/>
        </w:trPr>
        <w:tc>
          <w:tcPr>
            <w:tcW w:w="7904" w:type="dxa"/>
            <w:shd w:val="clear" w:color="auto" w:fill="auto"/>
          </w:tcPr>
          <w:p w:rsidR="00164755" w:rsidRPr="00244B05" w:rsidRDefault="00164755" w:rsidP="00244B05">
            <w:pPr>
              <w:jc w:val="both"/>
              <w:rPr>
                <w:b/>
                <w:sz w:val="20"/>
                <w:szCs w:val="20"/>
              </w:rPr>
            </w:pPr>
            <w:r w:rsidRPr="00244B05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164755" w:rsidRPr="00244B05" w:rsidRDefault="00DA6E17" w:rsidP="00244B05">
            <w:pPr>
              <w:jc w:val="center"/>
              <w:rPr>
                <w:i/>
                <w:iCs/>
                <w:sz w:val="20"/>
                <w:szCs w:val="20"/>
              </w:rPr>
            </w:pPr>
            <w:r w:rsidRPr="00244B05">
              <w:rPr>
                <w:i/>
                <w:iCs/>
                <w:sz w:val="20"/>
                <w:szCs w:val="20"/>
              </w:rPr>
              <w:t>142</w:t>
            </w:r>
          </w:p>
        </w:tc>
      </w:tr>
      <w:tr w:rsidR="00164755" w:rsidRPr="00244B05" w:rsidTr="00244B05">
        <w:trPr>
          <w:trHeight w:val="20"/>
        </w:trPr>
        <w:tc>
          <w:tcPr>
            <w:tcW w:w="7904" w:type="dxa"/>
            <w:shd w:val="clear" w:color="auto" w:fill="auto"/>
          </w:tcPr>
          <w:p w:rsidR="00164755" w:rsidRPr="00244B05" w:rsidRDefault="00164755" w:rsidP="00244B05">
            <w:pPr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164755" w:rsidRPr="00244B05" w:rsidRDefault="00164755" w:rsidP="00244B05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64755" w:rsidRPr="00244B05" w:rsidTr="00244B05">
        <w:trPr>
          <w:trHeight w:val="20"/>
        </w:trPr>
        <w:tc>
          <w:tcPr>
            <w:tcW w:w="7904" w:type="dxa"/>
            <w:shd w:val="clear" w:color="auto" w:fill="auto"/>
          </w:tcPr>
          <w:p w:rsidR="00164755" w:rsidRPr="00244B05" w:rsidRDefault="002146BD" w:rsidP="00244B05">
            <w:pPr>
              <w:jc w:val="both"/>
              <w:rPr>
                <w:i/>
                <w:sz w:val="20"/>
                <w:szCs w:val="20"/>
              </w:rPr>
            </w:pPr>
            <w:r w:rsidRPr="00244B05">
              <w:rPr>
                <w:i/>
                <w:sz w:val="20"/>
                <w:szCs w:val="20"/>
              </w:rPr>
              <w:t>Изучение теоретического материала</w:t>
            </w:r>
          </w:p>
          <w:p w:rsidR="00164755" w:rsidRPr="00244B05" w:rsidRDefault="00E42CE7" w:rsidP="00244B05">
            <w:pPr>
              <w:jc w:val="both"/>
              <w:rPr>
                <w:i/>
                <w:sz w:val="20"/>
                <w:szCs w:val="20"/>
              </w:rPr>
            </w:pPr>
            <w:r w:rsidRPr="00244B05">
              <w:rPr>
                <w:i/>
                <w:sz w:val="20"/>
                <w:szCs w:val="20"/>
              </w:rPr>
              <w:t>поиск информации в интернете</w:t>
            </w:r>
          </w:p>
          <w:p w:rsidR="00E42CE7" w:rsidRPr="00244B05" w:rsidRDefault="00E42CE7" w:rsidP="00244B05">
            <w:pPr>
              <w:jc w:val="both"/>
              <w:rPr>
                <w:i/>
                <w:sz w:val="20"/>
                <w:szCs w:val="20"/>
              </w:rPr>
            </w:pPr>
            <w:r w:rsidRPr="00244B05">
              <w:rPr>
                <w:i/>
                <w:sz w:val="20"/>
                <w:szCs w:val="20"/>
              </w:rPr>
              <w:t>исследовательская деятельность</w:t>
            </w:r>
          </w:p>
          <w:p w:rsidR="00164755" w:rsidRPr="00244B05" w:rsidRDefault="00164755" w:rsidP="00244B05">
            <w:pPr>
              <w:jc w:val="both"/>
              <w:rPr>
                <w:i/>
                <w:sz w:val="20"/>
                <w:szCs w:val="20"/>
              </w:rPr>
            </w:pPr>
            <w:r w:rsidRPr="00244B05">
              <w:rPr>
                <w:i/>
                <w:sz w:val="20"/>
                <w:szCs w:val="20"/>
              </w:rPr>
              <w:t>написание реферата</w:t>
            </w:r>
          </w:p>
          <w:p w:rsidR="00164755" w:rsidRPr="00244B05" w:rsidRDefault="00164755" w:rsidP="00244B05">
            <w:pPr>
              <w:jc w:val="both"/>
              <w:rPr>
                <w:i/>
                <w:sz w:val="20"/>
                <w:szCs w:val="20"/>
              </w:rPr>
            </w:pPr>
            <w:r w:rsidRPr="00244B05">
              <w:rPr>
                <w:i/>
                <w:sz w:val="20"/>
                <w:szCs w:val="20"/>
              </w:rPr>
              <w:t>подготовка сообщения</w:t>
            </w:r>
          </w:p>
          <w:p w:rsidR="00164755" w:rsidRPr="00244B05" w:rsidRDefault="00060A49" w:rsidP="00244B05">
            <w:pPr>
              <w:jc w:val="both"/>
              <w:rPr>
                <w:i/>
                <w:sz w:val="20"/>
                <w:szCs w:val="20"/>
              </w:rPr>
            </w:pPr>
            <w:r w:rsidRPr="00244B05">
              <w:rPr>
                <w:i/>
                <w:sz w:val="20"/>
                <w:szCs w:val="20"/>
              </w:rPr>
              <w:t>решение задач</w:t>
            </w:r>
            <w:r w:rsidR="002146BD" w:rsidRPr="00244B05">
              <w:rPr>
                <w:i/>
                <w:sz w:val="20"/>
                <w:szCs w:val="20"/>
              </w:rPr>
              <w:t xml:space="preserve"> по образцу</w:t>
            </w:r>
          </w:p>
          <w:p w:rsidR="00164755" w:rsidRPr="00244B05" w:rsidRDefault="002146BD" w:rsidP="00244B05">
            <w:pPr>
              <w:jc w:val="both"/>
              <w:rPr>
                <w:i/>
                <w:sz w:val="20"/>
                <w:szCs w:val="20"/>
              </w:rPr>
            </w:pPr>
            <w:r w:rsidRPr="00244B05">
              <w:rPr>
                <w:i/>
                <w:sz w:val="20"/>
                <w:szCs w:val="20"/>
              </w:rPr>
              <w:t>типовой расчет</w:t>
            </w:r>
          </w:p>
          <w:p w:rsidR="00164755" w:rsidRPr="00244B05" w:rsidRDefault="00060A49" w:rsidP="00244B05">
            <w:pPr>
              <w:jc w:val="both"/>
              <w:rPr>
                <w:i/>
                <w:sz w:val="20"/>
                <w:szCs w:val="20"/>
              </w:rPr>
            </w:pPr>
            <w:r w:rsidRPr="00244B05">
              <w:rPr>
                <w:i/>
                <w:sz w:val="20"/>
                <w:szCs w:val="20"/>
              </w:rPr>
              <w:t>составление справочного материала</w:t>
            </w:r>
          </w:p>
          <w:p w:rsidR="00164755" w:rsidRPr="00244B05" w:rsidRDefault="002146BD" w:rsidP="00244B05">
            <w:pPr>
              <w:jc w:val="both"/>
              <w:rPr>
                <w:i/>
                <w:sz w:val="20"/>
                <w:szCs w:val="20"/>
              </w:rPr>
            </w:pPr>
            <w:r w:rsidRPr="00244B05">
              <w:rPr>
                <w:i/>
                <w:sz w:val="20"/>
                <w:szCs w:val="20"/>
              </w:rPr>
              <w:t xml:space="preserve">оформление </w:t>
            </w:r>
            <w:r w:rsidR="00164755" w:rsidRPr="00244B05">
              <w:rPr>
                <w:i/>
                <w:sz w:val="20"/>
                <w:szCs w:val="20"/>
              </w:rPr>
              <w:t>презентации</w:t>
            </w:r>
          </w:p>
          <w:p w:rsidR="00D052B6" w:rsidRPr="00244B05" w:rsidRDefault="00D052B6" w:rsidP="00244B05">
            <w:pPr>
              <w:jc w:val="both"/>
              <w:rPr>
                <w:i/>
                <w:sz w:val="20"/>
                <w:szCs w:val="20"/>
              </w:rPr>
            </w:pPr>
            <w:r w:rsidRPr="00244B05">
              <w:rPr>
                <w:i/>
                <w:sz w:val="20"/>
                <w:szCs w:val="20"/>
              </w:rPr>
              <w:t>решение тестовых заданий</w:t>
            </w:r>
          </w:p>
        </w:tc>
        <w:tc>
          <w:tcPr>
            <w:tcW w:w="1800" w:type="dxa"/>
            <w:shd w:val="clear" w:color="auto" w:fill="auto"/>
          </w:tcPr>
          <w:p w:rsidR="00164755" w:rsidRPr="00244B05" w:rsidRDefault="002146BD" w:rsidP="00244B05">
            <w:pPr>
              <w:jc w:val="center"/>
              <w:rPr>
                <w:i/>
                <w:iCs/>
                <w:sz w:val="20"/>
                <w:szCs w:val="20"/>
              </w:rPr>
            </w:pPr>
            <w:r w:rsidRPr="00244B05">
              <w:rPr>
                <w:i/>
                <w:iCs/>
                <w:sz w:val="20"/>
                <w:szCs w:val="20"/>
              </w:rPr>
              <w:t>18</w:t>
            </w:r>
          </w:p>
          <w:p w:rsidR="00A83004" w:rsidRPr="00244B05" w:rsidRDefault="002146BD" w:rsidP="00244B05">
            <w:pPr>
              <w:jc w:val="center"/>
              <w:rPr>
                <w:i/>
                <w:iCs/>
                <w:sz w:val="20"/>
                <w:szCs w:val="20"/>
              </w:rPr>
            </w:pPr>
            <w:r w:rsidRPr="00244B05">
              <w:rPr>
                <w:i/>
                <w:iCs/>
                <w:sz w:val="20"/>
                <w:szCs w:val="20"/>
              </w:rPr>
              <w:t>18</w:t>
            </w:r>
          </w:p>
          <w:p w:rsidR="00A83004" w:rsidRPr="00244B05" w:rsidRDefault="002146BD" w:rsidP="00244B05">
            <w:pPr>
              <w:jc w:val="center"/>
              <w:rPr>
                <w:i/>
                <w:iCs/>
                <w:sz w:val="20"/>
                <w:szCs w:val="20"/>
              </w:rPr>
            </w:pPr>
            <w:r w:rsidRPr="00244B05">
              <w:rPr>
                <w:i/>
                <w:iCs/>
                <w:sz w:val="20"/>
                <w:szCs w:val="20"/>
              </w:rPr>
              <w:t>12</w:t>
            </w:r>
          </w:p>
          <w:p w:rsidR="00A83004" w:rsidRPr="00244B05" w:rsidRDefault="00B667BF" w:rsidP="00244B05">
            <w:pPr>
              <w:jc w:val="center"/>
              <w:rPr>
                <w:i/>
                <w:iCs/>
                <w:sz w:val="20"/>
                <w:szCs w:val="20"/>
              </w:rPr>
            </w:pPr>
            <w:r w:rsidRPr="00244B05">
              <w:rPr>
                <w:i/>
                <w:iCs/>
                <w:sz w:val="20"/>
                <w:szCs w:val="20"/>
              </w:rPr>
              <w:t>12</w:t>
            </w:r>
          </w:p>
          <w:p w:rsidR="00A83004" w:rsidRPr="00244B05" w:rsidRDefault="002146BD" w:rsidP="00244B05">
            <w:pPr>
              <w:jc w:val="center"/>
              <w:rPr>
                <w:i/>
                <w:iCs/>
                <w:sz w:val="20"/>
                <w:szCs w:val="20"/>
              </w:rPr>
            </w:pPr>
            <w:r w:rsidRPr="00244B05">
              <w:rPr>
                <w:i/>
                <w:iCs/>
                <w:sz w:val="20"/>
                <w:szCs w:val="20"/>
              </w:rPr>
              <w:t>12</w:t>
            </w:r>
          </w:p>
          <w:p w:rsidR="00A83004" w:rsidRPr="00244B05" w:rsidRDefault="00A141DC" w:rsidP="00244B05">
            <w:pPr>
              <w:jc w:val="center"/>
              <w:rPr>
                <w:i/>
                <w:iCs/>
                <w:sz w:val="20"/>
                <w:szCs w:val="20"/>
              </w:rPr>
            </w:pPr>
            <w:r w:rsidRPr="00244B05">
              <w:rPr>
                <w:i/>
                <w:iCs/>
                <w:sz w:val="20"/>
                <w:szCs w:val="20"/>
              </w:rPr>
              <w:t>24</w:t>
            </w:r>
          </w:p>
          <w:p w:rsidR="00AD6F45" w:rsidRPr="00244B05" w:rsidRDefault="00AD6F45" w:rsidP="00244B05">
            <w:pPr>
              <w:jc w:val="center"/>
              <w:rPr>
                <w:i/>
                <w:iCs/>
                <w:sz w:val="20"/>
                <w:szCs w:val="20"/>
              </w:rPr>
            </w:pPr>
            <w:r w:rsidRPr="00244B05">
              <w:rPr>
                <w:i/>
                <w:iCs/>
                <w:sz w:val="20"/>
                <w:szCs w:val="20"/>
              </w:rPr>
              <w:t>1</w:t>
            </w:r>
            <w:r w:rsidR="002146BD" w:rsidRPr="00244B05">
              <w:rPr>
                <w:i/>
                <w:iCs/>
                <w:sz w:val="20"/>
                <w:szCs w:val="20"/>
              </w:rPr>
              <w:t>4</w:t>
            </w:r>
          </w:p>
          <w:p w:rsidR="00AD6F45" w:rsidRPr="00244B05" w:rsidRDefault="00DA1C03" w:rsidP="00244B05">
            <w:pPr>
              <w:jc w:val="center"/>
              <w:rPr>
                <w:i/>
                <w:iCs/>
                <w:sz w:val="20"/>
                <w:szCs w:val="20"/>
              </w:rPr>
            </w:pPr>
            <w:r w:rsidRPr="00244B05">
              <w:rPr>
                <w:i/>
                <w:iCs/>
                <w:sz w:val="20"/>
                <w:szCs w:val="20"/>
              </w:rPr>
              <w:t>1</w:t>
            </w:r>
            <w:r w:rsidR="00D052B6" w:rsidRPr="00244B05">
              <w:rPr>
                <w:i/>
                <w:iCs/>
                <w:sz w:val="20"/>
                <w:szCs w:val="20"/>
              </w:rPr>
              <w:t>6</w:t>
            </w:r>
          </w:p>
          <w:p w:rsidR="00AD6F45" w:rsidRPr="00244B05" w:rsidRDefault="00DA1C03" w:rsidP="00244B05">
            <w:pPr>
              <w:jc w:val="center"/>
              <w:rPr>
                <w:i/>
                <w:iCs/>
                <w:sz w:val="20"/>
                <w:szCs w:val="20"/>
              </w:rPr>
            </w:pPr>
            <w:r w:rsidRPr="00244B05">
              <w:rPr>
                <w:i/>
                <w:iCs/>
                <w:sz w:val="20"/>
                <w:szCs w:val="20"/>
              </w:rPr>
              <w:t>1</w:t>
            </w:r>
            <w:r w:rsidR="002146BD" w:rsidRPr="00244B05">
              <w:rPr>
                <w:i/>
                <w:iCs/>
                <w:sz w:val="20"/>
                <w:szCs w:val="20"/>
              </w:rPr>
              <w:t>4</w:t>
            </w:r>
          </w:p>
          <w:p w:rsidR="00D052B6" w:rsidRPr="00244B05" w:rsidRDefault="00D052B6" w:rsidP="00244B05">
            <w:pPr>
              <w:jc w:val="center"/>
              <w:rPr>
                <w:i/>
                <w:iCs/>
                <w:sz w:val="20"/>
                <w:szCs w:val="20"/>
              </w:rPr>
            </w:pPr>
            <w:r w:rsidRPr="00244B05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164755" w:rsidRPr="00244B05" w:rsidTr="00244B05">
        <w:trPr>
          <w:trHeight w:val="20"/>
        </w:trPr>
        <w:tc>
          <w:tcPr>
            <w:tcW w:w="9704" w:type="dxa"/>
            <w:gridSpan w:val="2"/>
            <w:shd w:val="clear" w:color="auto" w:fill="auto"/>
          </w:tcPr>
          <w:p w:rsidR="00164755" w:rsidRPr="00244B05" w:rsidRDefault="00164755" w:rsidP="00244B05">
            <w:pPr>
              <w:rPr>
                <w:i/>
                <w:iCs/>
                <w:sz w:val="20"/>
                <w:szCs w:val="20"/>
              </w:rPr>
            </w:pPr>
            <w:r w:rsidRPr="00244B05">
              <w:rPr>
                <w:i/>
                <w:iCs/>
                <w:sz w:val="20"/>
                <w:szCs w:val="20"/>
              </w:rPr>
              <w:t xml:space="preserve">Итоговая аттестация в форме </w:t>
            </w:r>
            <w:r w:rsidR="004F1880" w:rsidRPr="00244B05">
              <w:rPr>
                <w:i/>
                <w:iCs/>
                <w:sz w:val="20"/>
                <w:szCs w:val="20"/>
              </w:rPr>
              <w:t>экзамена</w:t>
            </w:r>
          </w:p>
        </w:tc>
      </w:tr>
    </w:tbl>
    <w:p w:rsidR="00164755" w:rsidRPr="00244B05" w:rsidRDefault="00DE2C41" w:rsidP="00244B05">
      <w:pPr>
        <w:tabs>
          <w:tab w:val="left" w:pos="1380"/>
        </w:tabs>
        <w:rPr>
          <w:sz w:val="20"/>
          <w:szCs w:val="20"/>
        </w:rPr>
        <w:sectPr w:rsidR="00164755" w:rsidRPr="00244B05" w:rsidSect="00244B05">
          <w:footerReference w:type="even" r:id="rId9"/>
          <w:footerReference w:type="default" r:id="rId10"/>
          <w:type w:val="nextColumn"/>
          <w:pgSz w:w="11906" w:h="16838"/>
          <w:pgMar w:top="851" w:right="851" w:bottom="851" w:left="1701" w:header="510" w:footer="454" w:gutter="0"/>
          <w:cols w:space="720"/>
          <w:docGrid w:linePitch="326"/>
        </w:sectPr>
      </w:pPr>
      <w:r w:rsidRPr="00244B05">
        <w:rPr>
          <w:sz w:val="20"/>
          <w:szCs w:val="20"/>
        </w:rPr>
        <w:tab/>
      </w:r>
      <w:r w:rsidRPr="00244B05">
        <w:rPr>
          <w:sz w:val="20"/>
          <w:szCs w:val="20"/>
        </w:rPr>
        <w:tab/>
      </w:r>
    </w:p>
    <w:p w:rsidR="00DE2C41" w:rsidRPr="00244B05" w:rsidRDefault="00DE2C41" w:rsidP="00244B05">
      <w:pPr>
        <w:ind w:left="10" w:right="336" w:hanging="10"/>
        <w:jc w:val="center"/>
        <w:rPr>
          <w:b/>
          <w:sz w:val="20"/>
          <w:szCs w:val="20"/>
        </w:rPr>
      </w:pPr>
      <w:r w:rsidRPr="00244B05">
        <w:rPr>
          <w:b/>
          <w:sz w:val="20"/>
          <w:szCs w:val="20"/>
        </w:rPr>
        <w:lastRenderedPageBreak/>
        <w:t xml:space="preserve">2.2. Тематический план и содержание учебной дисциплины Математика: </w:t>
      </w:r>
    </w:p>
    <w:p w:rsidR="002706D0" w:rsidRPr="00244B05" w:rsidRDefault="00DE2C41" w:rsidP="00244B05">
      <w:pPr>
        <w:ind w:left="10" w:right="336" w:hanging="10"/>
        <w:jc w:val="center"/>
        <w:rPr>
          <w:b/>
          <w:sz w:val="20"/>
          <w:szCs w:val="20"/>
        </w:rPr>
      </w:pPr>
      <w:r w:rsidRPr="00244B05">
        <w:rPr>
          <w:b/>
          <w:sz w:val="20"/>
          <w:szCs w:val="20"/>
        </w:rPr>
        <w:t>алгебра и начала математического анализа; геометрия</w:t>
      </w:r>
    </w:p>
    <w:p w:rsidR="00DE2C41" w:rsidRPr="00244B05" w:rsidRDefault="00DE2C41" w:rsidP="00244B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0"/>
          <w:szCs w:val="20"/>
        </w:rPr>
      </w:pP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1"/>
        <w:gridCol w:w="367"/>
        <w:gridCol w:w="10417"/>
        <w:gridCol w:w="992"/>
        <w:gridCol w:w="1134"/>
      </w:tblGrid>
      <w:tr w:rsidR="00DE2C41" w:rsidRPr="00244B05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1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DE2C41" w:rsidRPr="00244B05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4</w:t>
            </w:r>
          </w:p>
        </w:tc>
      </w:tr>
      <w:tr w:rsidR="00DE2C41" w:rsidRPr="00244B05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DE2C41" w:rsidP="00244B05">
            <w:pPr>
              <w:pStyle w:val="msonormalbullet2gif"/>
              <w:spacing w:before="0" w:beforeAutospacing="0" w:after="0" w:afterAutospacing="0"/>
              <w:ind w:left="-57" w:right="-113"/>
              <w:contextualSpacing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Введение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ind w:left="9" w:right="120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 xml:space="preserve">Математика в науке, технике, экономике, информационных технологиях и практической деятельности. Цели и задачи изучения математики  при освоении профессий СПО и специальностей СПО.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DE2C41" w:rsidRPr="00244B05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2gif"/>
              <w:spacing w:before="0" w:beforeAutospacing="0" w:after="0" w:afterAutospacing="0"/>
              <w:ind w:left="-57" w:right="-113"/>
              <w:contextualSpacing/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sz w:val="20"/>
                <w:szCs w:val="20"/>
              </w:rPr>
              <w:t>Раздел 1</w:t>
            </w:r>
          </w:p>
          <w:p w:rsidR="00DE2C41" w:rsidRPr="00244B05" w:rsidRDefault="00DE2C41" w:rsidP="00244B05">
            <w:pPr>
              <w:pStyle w:val="msonormalbullet2gif"/>
              <w:spacing w:before="0" w:beforeAutospacing="0" w:after="0" w:afterAutospacing="0"/>
              <w:ind w:left="-57" w:right="-113"/>
              <w:contextualSpacing/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sz w:val="20"/>
                <w:szCs w:val="20"/>
              </w:rPr>
              <w:t>Развитие понятия о числе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DE2C41" w:rsidRPr="00244B05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DE2C41" w:rsidP="00244B05">
            <w:pPr>
              <w:pStyle w:val="msonormalbullet2gif"/>
              <w:spacing w:before="0" w:beforeAutospacing="0" w:after="0" w:afterAutospacing="0"/>
              <w:ind w:left="-57"/>
              <w:contextualSpacing/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sz w:val="20"/>
                <w:szCs w:val="20"/>
              </w:rPr>
              <w:t>Тема 1.1</w:t>
            </w:r>
          </w:p>
          <w:p w:rsidR="00DE2C41" w:rsidRPr="00244B05" w:rsidRDefault="00DE2C41" w:rsidP="00244B05">
            <w:pPr>
              <w:pStyle w:val="msonormalbullet2gif"/>
              <w:spacing w:before="0" w:beforeAutospacing="0" w:after="0" w:afterAutospacing="0"/>
              <w:ind w:left="-57" w:right="-113"/>
              <w:contextualSpacing/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sz w:val="20"/>
                <w:szCs w:val="20"/>
              </w:rPr>
              <w:t>Действительные числа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6D7B9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DE2C41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Практические </w:t>
            </w:r>
            <w:r w:rsidR="000317DA" w:rsidRPr="00244B05">
              <w:rPr>
                <w:rFonts w:eastAsiaTheme="minorEastAsia"/>
                <w:b/>
                <w:bCs/>
                <w:sz w:val="20"/>
                <w:szCs w:val="20"/>
              </w:rPr>
              <w:t>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DE2C41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Арифметические действия над числами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E2C41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0317D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Действия с дробями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E7D3E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D3E" w:rsidRPr="00244B05" w:rsidRDefault="00BE7D3E" w:rsidP="00244B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3E" w:rsidRPr="00244B05" w:rsidRDefault="00BE7D3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D3E" w:rsidRPr="00244B05" w:rsidRDefault="006D7B9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D3E" w:rsidRPr="00244B05" w:rsidRDefault="00BE7D3E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D7B9F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B9F" w:rsidRPr="00244B05" w:rsidRDefault="006D7B9F" w:rsidP="00244B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B9F" w:rsidRPr="00244B05" w:rsidRDefault="006D7B9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B9F" w:rsidRPr="00244B05" w:rsidRDefault="006D7B9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B9F" w:rsidRPr="00244B05" w:rsidRDefault="006D7B9F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E2C41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  <w:r w:rsidR="00FF7711" w:rsidRPr="00244B05">
              <w:rPr>
                <w:rFonts w:eastAsiaTheme="minorEastAsia"/>
                <w:b/>
                <w:bCs/>
                <w:sz w:val="20"/>
                <w:szCs w:val="20"/>
              </w:rPr>
              <w:t>изучение теоретического материала 2+2+2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6D7B9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E2C41" w:rsidRPr="00244B05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Тема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.2</w:t>
            </w:r>
          </w:p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Арифметические действия над числами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E2C41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A6061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Действия над комплексными числами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A6061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DE2C41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A6061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Практические </w:t>
            </w:r>
            <w:r w:rsidR="000317DA" w:rsidRPr="00244B05">
              <w:rPr>
                <w:rFonts w:eastAsiaTheme="minorEastAsia"/>
                <w:b/>
                <w:bCs/>
                <w:sz w:val="20"/>
                <w:szCs w:val="20"/>
              </w:rPr>
              <w:t>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E2C41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0317D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Действия над комплексными числами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E2C41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0317D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Степень мнимой единицы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E2C41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  <w:r w:rsidR="004D0538" w:rsidRPr="00244B05">
              <w:rPr>
                <w:rFonts w:eastAsiaTheme="minorEastAsia"/>
                <w:b/>
                <w:bCs/>
                <w:sz w:val="20"/>
                <w:szCs w:val="20"/>
              </w:rPr>
              <w:t>подготовка сообщения-2</w:t>
            </w:r>
          </w:p>
          <w:p w:rsidR="004D0538" w:rsidRPr="00244B05" w:rsidRDefault="004D053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Решение задач по образцу-2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6D7B9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E2C41" w:rsidRPr="00244B05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Раздел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Корни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,с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тепени</w:t>
            </w:r>
            <w:proofErr w:type="spell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и логарифмы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DE2C41" w:rsidRPr="00244B05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Тема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.1 Корни и степени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317D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DA" w:rsidRPr="00244B05" w:rsidRDefault="000317D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DA" w:rsidRPr="00244B05" w:rsidRDefault="000317D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Арифметический корень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п-ой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степени и его свойства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DA" w:rsidRPr="00244B05" w:rsidRDefault="000317D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317DA" w:rsidRPr="00244B05" w:rsidRDefault="000317D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DE2C41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0317D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DE2C41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0317D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 xml:space="preserve">Вычисление арифметических </w:t>
            </w:r>
            <w:r w:rsidR="00DE2C41" w:rsidRPr="00244B05">
              <w:rPr>
                <w:rFonts w:eastAsiaTheme="minorEastAsia"/>
                <w:bCs/>
                <w:sz w:val="20"/>
                <w:szCs w:val="20"/>
              </w:rPr>
              <w:t xml:space="preserve"> корней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E2C41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0317D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E2C41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0317D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Применение свойств арифметических корней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E2C41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0317D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степенных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E2C41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  <w:r w:rsidR="004D0538" w:rsidRPr="00244B05">
              <w:rPr>
                <w:rFonts w:eastAsiaTheme="minorEastAsia"/>
                <w:b/>
                <w:bCs/>
                <w:sz w:val="20"/>
                <w:szCs w:val="20"/>
              </w:rPr>
              <w:t>Решение задач по образцу-2</w:t>
            </w:r>
          </w:p>
          <w:p w:rsidR="00D052B6" w:rsidRPr="00244B05" w:rsidRDefault="00D052B6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Типовой расчет-2</w:t>
            </w:r>
          </w:p>
          <w:p w:rsidR="00D052B6" w:rsidRPr="00244B05" w:rsidRDefault="00D052B6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Составление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справочного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материала-2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6D7B9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Тема 2.2 </w:t>
            </w:r>
            <w:r w:rsidR="006F0263" w:rsidRPr="00244B05">
              <w:rPr>
                <w:rFonts w:eastAsiaTheme="minorEastAsia"/>
                <w:b/>
                <w:bCs/>
                <w:sz w:val="20"/>
                <w:szCs w:val="20"/>
              </w:rPr>
              <w:t>Степень с рациональным показателем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BE7D3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536AB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536AB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Вычисление степеней с целым показателем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536AB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536AB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Вычисление степеней с рациональным показателем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536AB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Тождественные преобразования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E7D3E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D3E" w:rsidRPr="00244B05" w:rsidRDefault="00BE7D3E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3E" w:rsidRPr="00244B05" w:rsidRDefault="00BE7D3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D3E" w:rsidRPr="00244B05" w:rsidRDefault="00BE7D3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D3E" w:rsidRPr="00244B05" w:rsidRDefault="00BE7D3E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B6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  <w:r w:rsidR="00D052B6" w:rsidRPr="00244B05">
              <w:rPr>
                <w:rFonts w:eastAsiaTheme="minorEastAsia"/>
                <w:b/>
                <w:bCs/>
                <w:sz w:val="20"/>
                <w:szCs w:val="20"/>
              </w:rPr>
              <w:t>Типовой расчет-2</w:t>
            </w:r>
          </w:p>
          <w:p w:rsidR="000024AA" w:rsidRPr="00244B05" w:rsidRDefault="00D052B6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Составление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справочного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материала-2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6D7B9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Тема 2.3</w:t>
            </w:r>
          </w:p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Логарифм</w:t>
            </w:r>
            <w:r w:rsidR="006F0263" w:rsidRPr="00244B05">
              <w:rPr>
                <w:rFonts w:eastAsiaTheme="minorEastAsia"/>
                <w:b/>
                <w:bCs/>
                <w:sz w:val="20"/>
                <w:szCs w:val="20"/>
              </w:rPr>
              <w:t>ы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ind w:right="120"/>
              <w:rPr>
                <w:sz w:val="20"/>
                <w:szCs w:val="20"/>
              </w:rPr>
            </w:pPr>
            <w:proofErr w:type="spellStart"/>
            <w:r w:rsidRPr="00244B05">
              <w:rPr>
                <w:sz w:val="20"/>
                <w:szCs w:val="20"/>
              </w:rPr>
              <w:t>Логариф</w:t>
            </w:r>
            <w:r w:rsidR="00536ABE" w:rsidRPr="00244B05">
              <w:rPr>
                <w:sz w:val="20"/>
                <w:szCs w:val="20"/>
              </w:rPr>
              <w:t>мы</w:t>
            </w:r>
            <w:proofErr w:type="gramStart"/>
            <w:r w:rsidR="00536ABE" w:rsidRPr="00244B05">
              <w:rPr>
                <w:sz w:val="20"/>
                <w:szCs w:val="20"/>
              </w:rPr>
              <w:t>.С</w:t>
            </w:r>
            <w:proofErr w:type="gramEnd"/>
            <w:r w:rsidR="00536ABE" w:rsidRPr="00244B05">
              <w:rPr>
                <w:sz w:val="20"/>
                <w:szCs w:val="20"/>
              </w:rPr>
              <w:t>войства</w:t>
            </w:r>
            <w:proofErr w:type="spellEnd"/>
            <w:r w:rsidR="00536ABE" w:rsidRPr="00244B05">
              <w:rPr>
                <w:sz w:val="20"/>
                <w:szCs w:val="20"/>
              </w:rPr>
              <w:t xml:space="preserve"> логарифмов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536AB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536AB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536ABE" w:rsidP="00244B05">
            <w:pPr>
              <w:ind w:left="9" w:right="120"/>
              <w:rPr>
                <w:bCs/>
                <w:sz w:val="20"/>
                <w:szCs w:val="20"/>
              </w:rPr>
            </w:pPr>
            <w:r w:rsidRPr="00244B05">
              <w:rPr>
                <w:bCs/>
                <w:sz w:val="20"/>
                <w:szCs w:val="20"/>
              </w:rPr>
              <w:t>Вычисление логарифмов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536AB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536ABE" w:rsidP="00244B05">
            <w:pPr>
              <w:ind w:left="9" w:right="120"/>
              <w:rPr>
                <w:bCs/>
                <w:sz w:val="20"/>
                <w:szCs w:val="20"/>
              </w:rPr>
            </w:pPr>
            <w:r w:rsidRPr="00244B05">
              <w:rPr>
                <w:bCs/>
                <w:sz w:val="20"/>
                <w:szCs w:val="20"/>
              </w:rPr>
              <w:t>Основное логарифмическое тождество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536AB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536ABE" w:rsidP="00244B05">
            <w:pPr>
              <w:ind w:left="9" w:right="120"/>
              <w:rPr>
                <w:bCs/>
                <w:sz w:val="20"/>
                <w:szCs w:val="20"/>
              </w:rPr>
            </w:pPr>
            <w:r w:rsidRPr="00244B05">
              <w:rPr>
                <w:bCs/>
                <w:sz w:val="20"/>
                <w:szCs w:val="20"/>
              </w:rPr>
              <w:t>Применение свойств логарифмов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536AB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536ABE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536AB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536AB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Применение формулы перехода к новому основанию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536AB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Тождественные преобразования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Самостоятельная работа</w:t>
            </w:r>
            <w:r w:rsidR="004D0538"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="004D0538" w:rsidRPr="00244B05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4D0538" w:rsidRPr="00244B05">
              <w:rPr>
                <w:rFonts w:eastAsiaTheme="minorEastAsia"/>
                <w:b/>
                <w:bCs/>
                <w:sz w:val="20"/>
                <w:szCs w:val="20"/>
              </w:rPr>
              <w:t>: подготовка сообщения-2</w:t>
            </w:r>
          </w:p>
          <w:p w:rsidR="004D0538" w:rsidRPr="00244B05" w:rsidRDefault="004D053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Решение задач по образцу-2</w:t>
            </w:r>
          </w:p>
          <w:p w:rsidR="00D052B6" w:rsidRPr="00244B05" w:rsidRDefault="00D052B6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Типовой расчет-2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Раздел 3</w:t>
            </w:r>
          </w:p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Основы тригонометрии</w:t>
            </w:r>
          </w:p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Тема 3.1 Основные понятия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2F240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 xml:space="preserve">Определение тригонометрических </w:t>
            </w:r>
            <w:proofErr w:type="spellStart"/>
            <w:r w:rsidRPr="00244B05">
              <w:rPr>
                <w:sz w:val="20"/>
                <w:szCs w:val="20"/>
              </w:rPr>
              <w:t>функций</w:t>
            </w:r>
            <w:proofErr w:type="gramStart"/>
            <w:r w:rsidRPr="00244B05">
              <w:rPr>
                <w:sz w:val="20"/>
                <w:szCs w:val="20"/>
              </w:rPr>
              <w:t>.Т</w:t>
            </w:r>
            <w:proofErr w:type="gramEnd"/>
            <w:r w:rsidRPr="00244B05">
              <w:rPr>
                <w:sz w:val="20"/>
                <w:szCs w:val="20"/>
              </w:rPr>
              <w:t>ригонометрическая</w:t>
            </w:r>
            <w:proofErr w:type="spellEnd"/>
            <w:r w:rsidRPr="00244B05">
              <w:rPr>
                <w:sz w:val="20"/>
                <w:szCs w:val="20"/>
              </w:rPr>
              <w:t xml:space="preserve"> окружность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2F240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2F240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2F240C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 xml:space="preserve">Перевод  градусной  меры в </w:t>
            </w:r>
            <w:proofErr w:type="gramStart"/>
            <w:r w:rsidRPr="00244B05">
              <w:rPr>
                <w:sz w:val="20"/>
                <w:szCs w:val="20"/>
              </w:rPr>
              <w:t>радианную</w:t>
            </w:r>
            <w:proofErr w:type="gramEnd"/>
            <w:r w:rsidRPr="00244B05">
              <w:rPr>
                <w:sz w:val="20"/>
                <w:szCs w:val="20"/>
              </w:rPr>
              <w:t xml:space="preserve"> и обратно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6D7B9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2F240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Определение тригонометрических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6D7B9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2F240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 xml:space="preserve">Вычисление значений тригонометрических функций углов с помощью тригонометрической </w:t>
            </w:r>
            <w:proofErr w:type="spellStart"/>
            <w:r w:rsidRPr="00244B05">
              <w:rPr>
                <w:rFonts w:eastAsiaTheme="minorEastAsia"/>
                <w:bCs/>
                <w:sz w:val="20"/>
                <w:szCs w:val="20"/>
              </w:rPr>
              <w:t>ркружности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2F240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 xml:space="preserve">Решение упражнений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2F240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Вычисление значений тригонометрических функций углов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2F240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Самостоятельная работа</w:t>
            </w:r>
            <w:r w:rsidR="004D0538"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="004D0538" w:rsidRPr="00244B05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4D0538" w:rsidRPr="00244B05">
              <w:rPr>
                <w:rFonts w:eastAsiaTheme="minorEastAsia"/>
                <w:b/>
                <w:bCs/>
                <w:sz w:val="20"/>
                <w:szCs w:val="20"/>
              </w:rPr>
              <w:t>: Создание презентации-2</w:t>
            </w:r>
          </w:p>
          <w:p w:rsidR="00D052B6" w:rsidRPr="00244B05" w:rsidRDefault="00D052B6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Типовой расчет-2</w:t>
            </w:r>
          </w:p>
          <w:p w:rsidR="00D052B6" w:rsidRPr="00244B05" w:rsidRDefault="00D052B6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Составление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справочного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материала-2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F240C" w:rsidRPr="00244B05" w:rsidTr="00E4633D">
        <w:trPr>
          <w:trHeight w:val="20"/>
        </w:trPr>
        <w:tc>
          <w:tcPr>
            <w:tcW w:w="25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40C" w:rsidRPr="00244B05" w:rsidRDefault="002F240C" w:rsidP="00244B05">
            <w:pPr>
              <w:jc w:val="center"/>
              <w:rPr>
                <w:b/>
                <w:bCs/>
                <w:sz w:val="20"/>
                <w:szCs w:val="20"/>
              </w:rPr>
            </w:pPr>
            <w:r w:rsidRPr="00244B05">
              <w:rPr>
                <w:b/>
                <w:bCs/>
                <w:sz w:val="20"/>
                <w:szCs w:val="20"/>
              </w:rPr>
              <w:t>1 семестр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0C" w:rsidRPr="00244B05" w:rsidRDefault="002F240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96                 64               54                   32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0C" w:rsidRPr="00244B05" w:rsidRDefault="002F240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40C" w:rsidRPr="00244B05" w:rsidRDefault="002F240C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Тема 3.2</w:t>
            </w:r>
          </w:p>
          <w:p w:rsidR="000024AA" w:rsidRPr="00244B05" w:rsidRDefault="006D7B9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</w:t>
            </w:r>
            <w:r w:rsidR="000024AA"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ригонометрические тождества. 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9E30F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  <w:r w:rsidR="00675D98" w:rsidRPr="00244B05">
              <w:rPr>
                <w:rFonts w:eastAsiaTheme="minor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6D7B9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 xml:space="preserve"> Т</w:t>
            </w:r>
            <w:r w:rsidR="00A6061A" w:rsidRPr="00244B05">
              <w:rPr>
                <w:rFonts w:eastAsiaTheme="minorEastAsia"/>
                <w:bCs/>
                <w:sz w:val="20"/>
                <w:szCs w:val="20"/>
              </w:rPr>
              <w:t xml:space="preserve">ригонометрические </w:t>
            </w:r>
            <w:proofErr w:type="spellStart"/>
            <w:r w:rsidR="00A6061A" w:rsidRPr="00244B05">
              <w:rPr>
                <w:rFonts w:eastAsiaTheme="minorEastAsia"/>
                <w:bCs/>
                <w:sz w:val="20"/>
                <w:szCs w:val="20"/>
              </w:rPr>
              <w:t>тождества</w:t>
            </w:r>
            <w:proofErr w:type="gramStart"/>
            <w:r w:rsidRPr="00244B05">
              <w:rPr>
                <w:rFonts w:eastAsiaTheme="minorEastAsia"/>
                <w:bCs/>
                <w:sz w:val="20"/>
                <w:szCs w:val="20"/>
              </w:rPr>
              <w:t>.Ф</w:t>
            </w:r>
            <w:proofErr w:type="gramEnd"/>
            <w:r w:rsidRPr="00244B05">
              <w:rPr>
                <w:rFonts w:eastAsiaTheme="minorEastAsia"/>
                <w:bCs/>
                <w:sz w:val="20"/>
                <w:szCs w:val="20"/>
              </w:rPr>
              <w:t>ормулы</w:t>
            </w:r>
            <w:proofErr w:type="spellEnd"/>
            <w:r w:rsidRPr="00244B05">
              <w:rPr>
                <w:rFonts w:eastAsiaTheme="minorEastAsia"/>
                <w:bCs/>
                <w:sz w:val="20"/>
                <w:szCs w:val="20"/>
              </w:rPr>
              <w:t xml:space="preserve"> приведения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A6061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A6061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Практические </w:t>
            </w:r>
            <w:r w:rsidR="006D7B9F" w:rsidRPr="00244B05">
              <w:rPr>
                <w:rFonts w:eastAsiaTheme="minorEastAsia"/>
                <w:b/>
                <w:bCs/>
                <w:sz w:val="20"/>
                <w:szCs w:val="20"/>
              </w:rPr>
              <w:t>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6D7B9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Основное тригонометрическое тождество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75D98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244B05" w:rsidRDefault="00675D98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D98" w:rsidRPr="00244B05" w:rsidRDefault="00675D9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D98" w:rsidRPr="00244B05" w:rsidRDefault="00675D9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244B05" w:rsidRDefault="00675D98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Формулы приведения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9E30FF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0FF" w:rsidRPr="00244B05" w:rsidRDefault="009E30FF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FF" w:rsidRPr="00244B05" w:rsidRDefault="009E30F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0FF" w:rsidRPr="00244B05" w:rsidRDefault="009E30F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0FF" w:rsidRPr="00244B05" w:rsidRDefault="009E30FF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CE6C5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 xml:space="preserve">Тождественные преобразования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 xml:space="preserve"> </w:t>
            </w:r>
            <w:r w:rsidR="00CE6C55" w:rsidRPr="00244B05">
              <w:rPr>
                <w:sz w:val="20"/>
                <w:szCs w:val="20"/>
              </w:rPr>
              <w:t>Вычисление значений обратных тригонометрических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CE6C55" w:rsidP="00244B05">
            <w:pPr>
              <w:ind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  <w:r w:rsidR="00D039B4" w:rsidRPr="00244B05">
              <w:rPr>
                <w:rFonts w:eastAsiaTheme="minorEastAsia"/>
                <w:b/>
                <w:bCs/>
                <w:sz w:val="20"/>
                <w:szCs w:val="20"/>
              </w:rPr>
              <w:t>подготовка сообщения-2</w:t>
            </w:r>
          </w:p>
          <w:p w:rsidR="004D0538" w:rsidRPr="00244B05" w:rsidRDefault="004D053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Решение задач по образцу-2</w:t>
            </w:r>
          </w:p>
          <w:p w:rsidR="004D0538" w:rsidRPr="00244B05" w:rsidRDefault="004D053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Создание презентации-2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F71D4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lastRenderedPageBreak/>
              <w:t>Тема 3.3</w:t>
            </w:r>
          </w:p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Тригономет</w:t>
            </w:r>
            <w:r w:rsidR="006F0263" w:rsidRPr="00244B05">
              <w:rPr>
                <w:rFonts w:eastAsiaTheme="minorEastAsia"/>
                <w:b/>
                <w:bCs/>
                <w:sz w:val="20"/>
                <w:szCs w:val="20"/>
              </w:rPr>
              <w:t>рические уравнения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9E30F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  <w:r w:rsidR="00675D98" w:rsidRPr="00244B05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ind w:left="9" w:right="120"/>
              <w:rPr>
                <w:b/>
                <w:sz w:val="20"/>
                <w:szCs w:val="20"/>
              </w:rPr>
            </w:pPr>
            <w:r w:rsidRPr="00244B05">
              <w:rPr>
                <w:b/>
                <w:sz w:val="20"/>
                <w:szCs w:val="20"/>
              </w:rPr>
              <w:t>Простейшие тригонометри</w:t>
            </w:r>
            <w:r w:rsidR="00CE6C55" w:rsidRPr="00244B05">
              <w:rPr>
                <w:b/>
                <w:sz w:val="20"/>
                <w:szCs w:val="20"/>
              </w:rPr>
              <w:t xml:space="preserve">ческие уравнения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CE6C5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CE6C5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 xml:space="preserve">Простейшие тригонометрические уравнения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 xml:space="preserve">Решение простейших тригонометрических уравнений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75D98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244B05" w:rsidRDefault="00675D98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D98" w:rsidRPr="00244B05" w:rsidRDefault="00675D9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D98" w:rsidRPr="00244B05" w:rsidRDefault="00675D9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244B05" w:rsidRDefault="00675D98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простейших тригонометрических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9E30F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 тригонометрических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9E30F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однородных тригонометрических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9E30FF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0FF" w:rsidRPr="00244B05" w:rsidRDefault="009E30FF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FF" w:rsidRPr="00244B05" w:rsidRDefault="009E30F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0FF" w:rsidRPr="00244B05" w:rsidRDefault="009E30F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0FF" w:rsidRPr="00244B05" w:rsidRDefault="009E30FF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8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D039B4" w:rsidRPr="00244B05">
              <w:rPr>
                <w:rFonts w:eastAsiaTheme="minorEastAsia"/>
                <w:b/>
                <w:bCs/>
                <w:sz w:val="20"/>
                <w:szCs w:val="20"/>
              </w:rPr>
              <w:t>: подготовка сообщения-2</w:t>
            </w:r>
            <w:r w:rsidR="004D0538"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</w:p>
          <w:p w:rsidR="000024AA" w:rsidRPr="00244B05" w:rsidRDefault="004D053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Решение задач по образцу-2</w:t>
            </w:r>
          </w:p>
          <w:p w:rsidR="004D0538" w:rsidRPr="00244B05" w:rsidRDefault="004D053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Создание презентации-2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F71D4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Раздел </w:t>
            </w:r>
            <w:r w:rsidR="006F0263" w:rsidRPr="00244B05">
              <w:rPr>
                <w:rFonts w:eastAsiaTheme="minorEastAsia"/>
                <w:b/>
                <w:bCs/>
                <w:sz w:val="20"/>
                <w:szCs w:val="20"/>
              </w:rPr>
              <w:t>4.Прямые и плоскости в пространстве</w:t>
            </w:r>
          </w:p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Тема 4.1</w:t>
            </w:r>
          </w:p>
          <w:p w:rsidR="000024AA" w:rsidRPr="00244B05" w:rsidRDefault="006F0263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Взаимное расположение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прямых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в пространстве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  <w:r w:rsidRPr="00244B05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CE6C5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  <w:r w:rsidR="00675D98" w:rsidRPr="00244B05">
              <w:rPr>
                <w:rFonts w:eastAsiaTheme="minorEastAsi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CE6C5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CE6C55" w:rsidP="00244B05">
            <w:pPr>
              <w:ind w:left="9" w:right="120"/>
              <w:rPr>
                <w:bCs/>
                <w:sz w:val="20"/>
                <w:szCs w:val="20"/>
              </w:rPr>
            </w:pPr>
            <w:r w:rsidRPr="00244B05">
              <w:rPr>
                <w:bCs/>
                <w:sz w:val="20"/>
                <w:szCs w:val="20"/>
              </w:rPr>
              <w:t xml:space="preserve">Построение </w:t>
            </w:r>
            <w:proofErr w:type="gramStart"/>
            <w:r w:rsidRPr="00244B05">
              <w:rPr>
                <w:bCs/>
                <w:sz w:val="20"/>
                <w:szCs w:val="20"/>
              </w:rPr>
              <w:t>прямых</w:t>
            </w:r>
            <w:proofErr w:type="gramEnd"/>
            <w:r w:rsidRPr="00244B05">
              <w:rPr>
                <w:bCs/>
                <w:sz w:val="20"/>
                <w:szCs w:val="20"/>
              </w:rPr>
              <w:t xml:space="preserve"> в пространстве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CE6C5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CE6C5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CE6C5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CE6C55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Построение прямой и плоскости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CE6C5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CE6C55" w:rsidP="00244B05">
            <w:pPr>
              <w:ind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Построение плоскостей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CE6C5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CE6C55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 xml:space="preserve">Перпендикулярность прямых и плоскостей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CE6C5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CE6C55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CE6C5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9E30FF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30FF" w:rsidRPr="00244B05" w:rsidRDefault="009E30FF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FF" w:rsidRPr="00244B05" w:rsidRDefault="009E30FF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0FF" w:rsidRPr="00244B05" w:rsidRDefault="00675D9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0FF" w:rsidRPr="00244B05" w:rsidRDefault="009E30FF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: поиск информации в интернете</w:t>
            </w:r>
            <w:r w:rsidR="004D0538" w:rsidRPr="00244B05">
              <w:rPr>
                <w:rFonts w:eastAsiaTheme="minorEastAsia"/>
                <w:b/>
                <w:bCs/>
                <w:sz w:val="20"/>
                <w:szCs w:val="20"/>
              </w:rPr>
              <w:t>-2</w:t>
            </w:r>
          </w:p>
          <w:p w:rsidR="00D052B6" w:rsidRPr="00244B05" w:rsidRDefault="004D053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Создание презентации-2</w:t>
            </w:r>
            <w:r w:rsidR="00D052B6"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</w:p>
          <w:p w:rsidR="004D0538" w:rsidRPr="00244B05" w:rsidRDefault="00D052B6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Типовой расчет-2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F71D4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Раздел 5 Функции, их свойства и графики</w:t>
            </w:r>
          </w:p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Тема 5.1</w:t>
            </w:r>
          </w:p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Функции и их свойства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675D9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b/>
                <w:sz w:val="20"/>
                <w:szCs w:val="20"/>
              </w:rPr>
              <w:t>Функции и их свойства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CE6C5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CE6C5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5F406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Определение свойств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5F406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75D98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244B05" w:rsidRDefault="00675D98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D98" w:rsidRPr="00244B05" w:rsidRDefault="00675D9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D98" w:rsidRPr="00244B05" w:rsidRDefault="00675D9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244B05" w:rsidRDefault="00675D98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75D98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244B05" w:rsidRDefault="00675D98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D98" w:rsidRPr="00244B05" w:rsidRDefault="00675D9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D98" w:rsidRPr="00244B05" w:rsidRDefault="00675D9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244B05" w:rsidRDefault="00675D98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  <w:r w:rsidR="00D039B4" w:rsidRPr="00244B05">
              <w:rPr>
                <w:rFonts w:eastAsiaTheme="minorEastAsia"/>
                <w:b/>
                <w:bCs/>
                <w:sz w:val="20"/>
                <w:szCs w:val="20"/>
              </w:rPr>
              <w:t>написание реферата</w:t>
            </w:r>
          </w:p>
          <w:p w:rsidR="00D039B4" w:rsidRPr="00244B05" w:rsidRDefault="00D039B4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Поиск материала-2</w:t>
            </w:r>
          </w:p>
          <w:p w:rsidR="00D039B4" w:rsidRPr="00244B05" w:rsidRDefault="00D039B4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Оформление реферата-2</w:t>
            </w:r>
          </w:p>
          <w:p w:rsidR="00473CF4" w:rsidRPr="00244B05" w:rsidRDefault="00473CF4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Составление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справочного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материала-2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473CF4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Тема 5.2</w:t>
            </w:r>
          </w:p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Тригонометрические функции. 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675D9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5F406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5F406F" w:rsidP="00244B05">
            <w:pPr>
              <w:ind w:left="9" w:right="120"/>
              <w:rPr>
                <w:bCs/>
                <w:sz w:val="20"/>
                <w:szCs w:val="20"/>
              </w:rPr>
            </w:pPr>
            <w:r w:rsidRPr="00244B05">
              <w:rPr>
                <w:bCs/>
                <w:sz w:val="20"/>
                <w:szCs w:val="20"/>
              </w:rPr>
              <w:t>Преобразование графиков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75D98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244B05" w:rsidRDefault="00675D98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D98" w:rsidRPr="00244B05" w:rsidRDefault="00675D98" w:rsidP="00244B05">
            <w:pPr>
              <w:ind w:left="9" w:right="120"/>
              <w:rPr>
                <w:bCs/>
                <w:sz w:val="20"/>
                <w:szCs w:val="20"/>
              </w:rPr>
            </w:pPr>
            <w:r w:rsidRPr="00244B05">
              <w:rPr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D98" w:rsidRPr="00244B05" w:rsidRDefault="00675D9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244B05" w:rsidRDefault="00675D98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5F406F" w:rsidP="00244B05">
            <w:pPr>
              <w:ind w:left="9" w:right="120"/>
              <w:rPr>
                <w:bCs/>
                <w:sz w:val="20"/>
                <w:szCs w:val="20"/>
              </w:rPr>
            </w:pPr>
            <w:r w:rsidRPr="00244B05">
              <w:rPr>
                <w:bCs/>
                <w:sz w:val="20"/>
                <w:szCs w:val="20"/>
              </w:rPr>
              <w:t>Преобразование графиков тригонометрических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75D98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244B05" w:rsidRDefault="00675D98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D98" w:rsidRPr="00244B05" w:rsidRDefault="00675D98" w:rsidP="00244B05">
            <w:pPr>
              <w:ind w:left="9" w:right="120"/>
              <w:rPr>
                <w:bCs/>
                <w:sz w:val="20"/>
                <w:szCs w:val="20"/>
              </w:rPr>
            </w:pPr>
            <w:r w:rsidRPr="00244B05">
              <w:rPr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D98" w:rsidRPr="00244B05" w:rsidRDefault="00675D9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244B05" w:rsidRDefault="00675D98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: подготовка сообщения</w:t>
            </w:r>
            <w:r w:rsidR="00D039B4" w:rsidRPr="00244B05">
              <w:rPr>
                <w:rFonts w:eastAsiaTheme="minorEastAsia"/>
                <w:b/>
                <w:bCs/>
                <w:sz w:val="20"/>
                <w:szCs w:val="20"/>
              </w:rPr>
              <w:t>-2</w:t>
            </w:r>
          </w:p>
          <w:p w:rsidR="004D0538" w:rsidRPr="00244B05" w:rsidRDefault="004D053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Решение задач по образцу-2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Тема 5.3</w:t>
            </w:r>
          </w:p>
          <w:p w:rsidR="000024AA" w:rsidRPr="00244B05" w:rsidRDefault="006F0263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Показательные </w:t>
            </w:r>
            <w:r w:rsidR="000024AA"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функции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675D9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A6061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Практические </w:t>
            </w:r>
            <w:r w:rsidR="005F406F" w:rsidRPr="00244B05">
              <w:rPr>
                <w:rFonts w:eastAsiaTheme="minorEastAsia"/>
                <w:b/>
                <w:bCs/>
                <w:sz w:val="20"/>
                <w:szCs w:val="20"/>
              </w:rPr>
              <w:t>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5F406F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06F" w:rsidRPr="00244B05" w:rsidRDefault="005F406F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6F" w:rsidRPr="00244B05" w:rsidRDefault="005F406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Построение графика показательной функции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6F" w:rsidRPr="00244B05" w:rsidRDefault="00675D9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06F" w:rsidRPr="00244B05" w:rsidRDefault="005F406F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75D98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244B05" w:rsidRDefault="00675D98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D98" w:rsidRPr="00244B05" w:rsidRDefault="00675D9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D98" w:rsidRPr="00244B05" w:rsidRDefault="00675D9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244B05" w:rsidRDefault="00675D98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Самостоятельная р</w:t>
            </w:r>
            <w:r w:rsidR="004D0538"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абота </w:t>
            </w:r>
            <w:proofErr w:type="gramStart"/>
            <w:r w:rsidR="004D0538" w:rsidRPr="00244B05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4D0538" w:rsidRPr="00244B05">
              <w:rPr>
                <w:rFonts w:eastAsiaTheme="minorEastAsia"/>
                <w:b/>
                <w:bCs/>
                <w:sz w:val="20"/>
                <w:szCs w:val="20"/>
              </w:rPr>
              <w:t>: Создание презентации-2</w:t>
            </w:r>
          </w:p>
          <w:p w:rsidR="004D0538" w:rsidRPr="00244B05" w:rsidRDefault="004D053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поиск информации в интернете-2</w:t>
            </w:r>
          </w:p>
          <w:p w:rsidR="004D0538" w:rsidRPr="00244B05" w:rsidRDefault="00D052B6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Составление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справочного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материала-2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F71D4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Тема 5.4</w:t>
            </w:r>
          </w:p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Логарифмическая функция</w:t>
            </w:r>
          </w:p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5F406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Практические </w:t>
            </w:r>
            <w:r w:rsidR="005F406F" w:rsidRPr="00244B05">
              <w:rPr>
                <w:rFonts w:eastAsiaTheme="minorEastAsia"/>
                <w:b/>
                <w:bCs/>
                <w:sz w:val="20"/>
                <w:szCs w:val="20"/>
              </w:rPr>
              <w:t>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5F406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Построение графика логарифмической функции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  <w:r w:rsidR="004D0538" w:rsidRPr="00244B05">
              <w:rPr>
                <w:rFonts w:eastAsiaTheme="minorEastAsia"/>
                <w:b/>
                <w:bCs/>
                <w:sz w:val="20"/>
                <w:szCs w:val="20"/>
              </w:rPr>
              <w:t>подготовка сообщения-2</w:t>
            </w:r>
          </w:p>
          <w:p w:rsidR="004D0538" w:rsidRPr="00244B05" w:rsidRDefault="004D053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Решение задач по образцу-2</w:t>
            </w:r>
          </w:p>
          <w:p w:rsidR="004D0538" w:rsidRPr="00244B05" w:rsidRDefault="004D053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Создание презентации-2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F71D4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44B05" w:rsidRPr="00244B05" w:rsidTr="007821C0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Раздел 6 Координаты и векторы</w:t>
            </w:r>
          </w:p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Тема 6.1</w:t>
            </w:r>
          </w:p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Координаты и векторы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44B05" w:rsidRPr="00244B05" w:rsidTr="007821C0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44B05" w:rsidRPr="00244B05" w:rsidTr="007821C0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44B05" w:rsidRPr="00244B05" w:rsidTr="007821C0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Построение точек и отрезков в системе координат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44B05" w:rsidRPr="00244B05" w:rsidTr="007821C0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Определение координат вектора в системе координат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44B05" w:rsidRPr="00244B05" w:rsidTr="007821C0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44B05" w:rsidRPr="00244B05" w:rsidTr="007821C0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Действия над векторами в алгебраической форме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44B05" w:rsidRPr="00244B05" w:rsidTr="007821C0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44B05" w:rsidRPr="00244B05" w:rsidTr="007821C0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ind w:left="9" w:right="120"/>
              <w:rPr>
                <w:sz w:val="20"/>
                <w:szCs w:val="20"/>
              </w:rPr>
            </w:pPr>
            <w:proofErr w:type="spellStart"/>
            <w:r w:rsidRPr="00244B05">
              <w:rPr>
                <w:sz w:val="20"/>
                <w:szCs w:val="20"/>
              </w:rPr>
              <w:t>Опрешделение</w:t>
            </w:r>
            <w:proofErr w:type="spellEnd"/>
            <w:r w:rsidRPr="00244B05">
              <w:rPr>
                <w:sz w:val="20"/>
                <w:szCs w:val="20"/>
              </w:rPr>
              <w:t xml:space="preserve"> длины вектора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44B05" w:rsidRPr="00244B05" w:rsidTr="007821C0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44B05" w:rsidRPr="00244B05" w:rsidTr="007821C0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Координаты середины вектора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44B05" w:rsidRPr="00244B05" w:rsidTr="007821C0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 xml:space="preserve">Решение </w:t>
            </w:r>
            <w:proofErr w:type="spellStart"/>
            <w:r w:rsidRPr="00244B05">
              <w:rPr>
                <w:sz w:val="20"/>
                <w:szCs w:val="20"/>
              </w:rPr>
              <w:t>упражнений</w:t>
            </w:r>
            <w:proofErr w:type="gramStart"/>
            <w:r w:rsidRPr="00244B05">
              <w:rPr>
                <w:sz w:val="20"/>
                <w:szCs w:val="20"/>
              </w:rPr>
              <w:t>.Д</w:t>
            </w:r>
            <w:proofErr w:type="gramEnd"/>
            <w:r w:rsidRPr="00244B05">
              <w:rPr>
                <w:sz w:val="20"/>
                <w:szCs w:val="20"/>
              </w:rPr>
              <w:t>ифференцированный</w:t>
            </w:r>
            <w:proofErr w:type="spellEnd"/>
            <w:r w:rsidRPr="00244B05">
              <w:rPr>
                <w:sz w:val="20"/>
                <w:szCs w:val="20"/>
              </w:rPr>
              <w:t xml:space="preserve"> зачет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44B05" w:rsidRPr="00244B05" w:rsidTr="007821C0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: исследовательская деятельность</w:t>
            </w:r>
          </w:p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Поиск материала-2</w:t>
            </w:r>
          </w:p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Оформление работы-2</w:t>
            </w:r>
          </w:p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Составление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справочного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материала-2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9E30FF" w:rsidRPr="00244B05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0FF" w:rsidRPr="00244B05" w:rsidRDefault="009E30FF" w:rsidP="00244B05">
            <w:pPr>
              <w:jc w:val="center"/>
              <w:rPr>
                <w:b/>
                <w:bCs/>
                <w:sz w:val="20"/>
                <w:szCs w:val="20"/>
              </w:rPr>
            </w:pPr>
            <w:r w:rsidRPr="00244B05">
              <w:rPr>
                <w:b/>
                <w:bCs/>
                <w:sz w:val="20"/>
                <w:szCs w:val="20"/>
              </w:rPr>
              <w:t>2 семестр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FF" w:rsidRPr="00244B05" w:rsidRDefault="009E30F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138                 92               86                  46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FF" w:rsidRPr="00244B05" w:rsidRDefault="009E30F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0FF" w:rsidRPr="00244B05" w:rsidRDefault="009E30FF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CD51BF" w:rsidRPr="00244B05" w:rsidTr="007366E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1BF" w:rsidRPr="00244B05" w:rsidRDefault="00CD51B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Раздел 7 Уравнения и неравенства</w:t>
            </w:r>
          </w:p>
          <w:p w:rsidR="00CD51BF" w:rsidRPr="00244B05" w:rsidRDefault="00CD51B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Тема 7.1</w:t>
            </w:r>
          </w:p>
          <w:p w:rsidR="00CD51BF" w:rsidRPr="00244B05" w:rsidRDefault="00CD51B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Показательные </w:t>
            </w: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lastRenderedPageBreak/>
              <w:t>уравнения и неравенства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BF" w:rsidRPr="00244B05" w:rsidRDefault="00CD51B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BF" w:rsidRPr="00244B05" w:rsidRDefault="00CD51B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D51BF" w:rsidRPr="00244B05" w:rsidRDefault="00CD51B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CD51BF" w:rsidRPr="00244B05" w:rsidTr="007366E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D51BF" w:rsidRPr="00244B05" w:rsidRDefault="00CD51B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1BF" w:rsidRPr="00244B05" w:rsidRDefault="00CD51B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BF" w:rsidRPr="00244B05" w:rsidRDefault="00CD51B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D51BF" w:rsidRPr="00244B05" w:rsidRDefault="00CD51B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CD51BF" w:rsidRPr="00244B05" w:rsidTr="007366E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D51BF" w:rsidRPr="00244B05" w:rsidRDefault="00CD51B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1BF" w:rsidRPr="00244B05" w:rsidRDefault="00CD51B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Показательные уравнения и неравенства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BF" w:rsidRPr="00244B05" w:rsidRDefault="00CD51B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D51BF" w:rsidRPr="00244B05" w:rsidRDefault="00CD51B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CD51BF" w:rsidRPr="00244B05" w:rsidTr="007366E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51BF" w:rsidRPr="00244B05" w:rsidRDefault="00CD51BF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1BF" w:rsidRPr="00244B05" w:rsidRDefault="00CD51B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1BF" w:rsidRPr="00244B05" w:rsidRDefault="00CD51B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D51BF" w:rsidRPr="00244B05" w:rsidRDefault="00CD51B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CD51BF" w:rsidRPr="00244B05" w:rsidTr="007366E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51BF" w:rsidRPr="00244B05" w:rsidRDefault="00CD51BF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BF" w:rsidRPr="00244B05" w:rsidRDefault="00CD51BF" w:rsidP="00244B05">
            <w:pPr>
              <w:ind w:left="9" w:right="120"/>
              <w:rPr>
                <w:bCs/>
                <w:sz w:val="20"/>
                <w:szCs w:val="20"/>
              </w:rPr>
            </w:pPr>
            <w:r w:rsidRPr="00244B05">
              <w:rPr>
                <w:bCs/>
                <w:sz w:val="20"/>
                <w:szCs w:val="20"/>
              </w:rPr>
              <w:t>Решение показательных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1BF" w:rsidRPr="00244B05" w:rsidRDefault="00CD51B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1BF" w:rsidRPr="00244B05" w:rsidRDefault="00CD51BF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CD51BF" w:rsidRPr="00244B05" w:rsidTr="007366E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51BF" w:rsidRPr="00244B05" w:rsidRDefault="00CD51BF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BF" w:rsidRPr="00244B05" w:rsidRDefault="00CD51BF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Решение показательных неравенств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1BF" w:rsidRPr="00244B05" w:rsidRDefault="00CD51B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1BF" w:rsidRPr="00244B05" w:rsidRDefault="00CD51BF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CD51BF" w:rsidRPr="00244B05" w:rsidTr="007366E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51BF" w:rsidRPr="00244B05" w:rsidRDefault="00CD51BF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BF" w:rsidRPr="00244B05" w:rsidRDefault="00CD51BF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1BF" w:rsidRPr="00244B05" w:rsidRDefault="00CD51B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1BF" w:rsidRPr="00244B05" w:rsidRDefault="00CD51BF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CD51BF" w:rsidRPr="00244B05" w:rsidTr="007366E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1BF" w:rsidRPr="00244B05" w:rsidRDefault="00CD51BF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BF" w:rsidRPr="00244B05" w:rsidRDefault="00CD51B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: Решение задач по образцу-2</w:t>
            </w:r>
          </w:p>
          <w:p w:rsidR="00CD51BF" w:rsidRPr="00244B05" w:rsidRDefault="00CD51B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Создание презентации-2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BF" w:rsidRPr="00244B05" w:rsidRDefault="00CD51B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1BF" w:rsidRPr="00244B05" w:rsidRDefault="00CD51BF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Тема 7.2</w:t>
            </w:r>
          </w:p>
          <w:p w:rsidR="000024AA" w:rsidRPr="00244B05" w:rsidRDefault="006F0263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Иррациональные уравнения и н</w:t>
            </w:r>
            <w:r w:rsidR="000024AA" w:rsidRPr="00244B05">
              <w:rPr>
                <w:rFonts w:eastAsiaTheme="minorEastAsia"/>
                <w:b/>
                <w:bCs/>
                <w:sz w:val="20"/>
                <w:szCs w:val="20"/>
              </w:rPr>
              <w:t>еравенства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432064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17503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503" w:rsidRPr="00244B05" w:rsidRDefault="00217503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503" w:rsidRPr="00244B05" w:rsidRDefault="00217503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Иррациональные уравнения и неравенства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03" w:rsidRPr="00244B05" w:rsidRDefault="00217503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7503" w:rsidRPr="00244B05" w:rsidRDefault="00217503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645DE2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217503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иррациональных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217503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иррациональных неравенств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217503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B4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Самостоятельная р</w:t>
            </w:r>
            <w:r w:rsidR="00D039B4"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абота </w:t>
            </w:r>
            <w:proofErr w:type="gramStart"/>
            <w:r w:rsidR="00D039B4" w:rsidRPr="00244B05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D039B4" w:rsidRPr="00244B05">
              <w:rPr>
                <w:rFonts w:eastAsiaTheme="minorEastAsia"/>
                <w:b/>
                <w:bCs/>
                <w:sz w:val="20"/>
                <w:szCs w:val="20"/>
              </w:rPr>
              <w:t>: исследовательская деятельность</w:t>
            </w:r>
          </w:p>
          <w:p w:rsidR="00D039B4" w:rsidRPr="00244B05" w:rsidRDefault="00D039B4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Поиск материала-2</w:t>
            </w:r>
          </w:p>
          <w:p w:rsidR="000024AA" w:rsidRPr="00244B05" w:rsidRDefault="00D039B4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Оформление работы-2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D60BC4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44B05" w:rsidRPr="00244B05" w:rsidTr="00426E1C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Тема 7.3 </w:t>
            </w:r>
          </w:p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Логарифмические уравнения и неравенства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44B05" w:rsidRPr="00244B05" w:rsidTr="00426E1C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44B05" w:rsidRPr="00244B05" w:rsidTr="00426E1C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простейших логарифмических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44B05" w:rsidRPr="00244B05" w:rsidTr="00426E1C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логарифмических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44B05" w:rsidRPr="00244B05" w:rsidTr="00426E1C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 xml:space="preserve">Решение логарифмических </w:t>
            </w:r>
            <w:proofErr w:type="spellStart"/>
            <w:r w:rsidRPr="00244B05">
              <w:rPr>
                <w:rFonts w:eastAsiaTheme="minorEastAsia"/>
                <w:bCs/>
                <w:sz w:val="20"/>
                <w:szCs w:val="20"/>
              </w:rPr>
              <w:t>неравенств</w:t>
            </w:r>
            <w:proofErr w:type="gramStart"/>
            <w:r w:rsidRPr="00244B05">
              <w:rPr>
                <w:rFonts w:eastAsiaTheme="minorEastAsia"/>
                <w:bCs/>
                <w:sz w:val="20"/>
                <w:szCs w:val="20"/>
              </w:rPr>
              <w:t>,с</w:t>
            </w:r>
            <w:proofErr w:type="gramEnd"/>
            <w:r w:rsidRPr="00244B05">
              <w:rPr>
                <w:rFonts w:eastAsiaTheme="minorEastAsia"/>
                <w:bCs/>
                <w:sz w:val="20"/>
                <w:szCs w:val="20"/>
              </w:rPr>
              <w:t>одержащих</w:t>
            </w:r>
            <w:proofErr w:type="spellEnd"/>
            <w:r w:rsidRPr="00244B05">
              <w:rPr>
                <w:rFonts w:eastAsiaTheme="minorEastAsia"/>
                <w:bCs/>
                <w:sz w:val="20"/>
                <w:szCs w:val="20"/>
              </w:rPr>
              <w:t xml:space="preserve"> основание большего единицы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44B05" w:rsidRPr="00244B05" w:rsidTr="00426E1C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 xml:space="preserve">Решение логарифмических </w:t>
            </w:r>
            <w:proofErr w:type="spellStart"/>
            <w:r w:rsidRPr="00244B05">
              <w:rPr>
                <w:rFonts w:eastAsiaTheme="minorEastAsia"/>
                <w:bCs/>
                <w:sz w:val="20"/>
                <w:szCs w:val="20"/>
              </w:rPr>
              <w:t>неравенств</w:t>
            </w:r>
            <w:proofErr w:type="gramStart"/>
            <w:r w:rsidRPr="00244B05">
              <w:rPr>
                <w:rFonts w:eastAsiaTheme="minorEastAsia"/>
                <w:bCs/>
                <w:sz w:val="20"/>
                <w:szCs w:val="20"/>
              </w:rPr>
              <w:t>,с</w:t>
            </w:r>
            <w:proofErr w:type="gramEnd"/>
            <w:r w:rsidRPr="00244B05">
              <w:rPr>
                <w:rFonts w:eastAsiaTheme="minorEastAsia"/>
                <w:bCs/>
                <w:sz w:val="20"/>
                <w:szCs w:val="20"/>
              </w:rPr>
              <w:t>одержащих</w:t>
            </w:r>
            <w:proofErr w:type="spellEnd"/>
            <w:r w:rsidRPr="00244B05">
              <w:rPr>
                <w:rFonts w:eastAsiaTheme="minorEastAsia"/>
                <w:bCs/>
                <w:sz w:val="20"/>
                <w:szCs w:val="20"/>
              </w:rPr>
              <w:t xml:space="preserve"> основание меньшего единицы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44B05" w:rsidRPr="00244B05" w:rsidTr="00426E1C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44B05" w:rsidRPr="00244B05" w:rsidTr="00426E1C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: Решение задач по образцу-2</w:t>
            </w:r>
          </w:p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поиск информации в интернете-2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Раздел 8 Многогранники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Тема 8.1</w:t>
            </w:r>
          </w:p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Призма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645DE2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  <w:r w:rsidR="00432064" w:rsidRPr="00244B05">
              <w:rPr>
                <w:rFonts w:eastAsiaTheme="minorEastAsia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Призма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Практические </w:t>
            </w:r>
            <w:r w:rsidR="00645DE2" w:rsidRPr="00244B05">
              <w:rPr>
                <w:rFonts w:eastAsiaTheme="minorEastAsia"/>
                <w:b/>
                <w:bCs/>
                <w:sz w:val="20"/>
                <w:szCs w:val="20"/>
              </w:rPr>
              <w:t>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 xml:space="preserve">Построение призм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45DE2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DE2" w:rsidRPr="00244B05" w:rsidRDefault="00645DE2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DE2" w:rsidRPr="00244B05" w:rsidRDefault="00645DE2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Построение сечения призмы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DE2" w:rsidRPr="00244B05" w:rsidRDefault="00645DE2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DE2" w:rsidRPr="00244B05" w:rsidRDefault="00645DE2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Построение прямоугольного параллелепипеда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645DE2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обуча</w:t>
            </w:r>
            <w:r w:rsidR="00D039B4" w:rsidRPr="00244B05">
              <w:rPr>
                <w:rFonts w:eastAsiaTheme="minorEastAsia"/>
                <w:b/>
                <w:bCs/>
                <w:sz w:val="20"/>
                <w:szCs w:val="20"/>
              </w:rPr>
              <w:t>ющихся</w:t>
            </w:r>
            <w:proofErr w:type="gramEnd"/>
            <w:r w:rsidR="00D039B4" w:rsidRPr="00244B05">
              <w:rPr>
                <w:rFonts w:eastAsiaTheme="minorEastAsia"/>
                <w:b/>
                <w:bCs/>
                <w:sz w:val="20"/>
                <w:szCs w:val="20"/>
              </w:rPr>
              <w:t>: изучение теоретического материала 2+2+2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Тема 8.2</w:t>
            </w:r>
          </w:p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Пирамида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CF343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  <w:r w:rsidR="00432064" w:rsidRPr="00244B05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ind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 xml:space="preserve">Пирамида.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645DE2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645DE2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CF343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Построение пирамиды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CF343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CF343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Построение усеченной пирамиды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432064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CF343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Построение сечений пирамиды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 xml:space="preserve">Решение </w:t>
            </w:r>
            <w:r w:rsidR="00CF3438" w:rsidRPr="00244B05">
              <w:rPr>
                <w:rFonts w:eastAsiaTheme="minorEastAsia"/>
                <w:bCs/>
                <w:sz w:val="20"/>
                <w:szCs w:val="20"/>
              </w:rPr>
              <w:t>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: исследовательская деятельность</w:t>
            </w:r>
          </w:p>
          <w:p w:rsidR="00D039B4" w:rsidRPr="00244B05" w:rsidRDefault="00D039B4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Поиск материала-2</w:t>
            </w:r>
          </w:p>
          <w:p w:rsidR="00D039B4" w:rsidRPr="00244B05" w:rsidRDefault="00D039B4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Оформление работы-2</w:t>
            </w:r>
          </w:p>
          <w:p w:rsidR="004D0538" w:rsidRPr="00244B05" w:rsidRDefault="004D053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поиск информации в интернете-2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44B05" w:rsidRPr="00244B05" w:rsidTr="007F6D27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lastRenderedPageBreak/>
              <w:t>Раздел 9  Тела и поверхности вращения</w:t>
            </w:r>
          </w:p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Тема  9.1</w:t>
            </w:r>
          </w:p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Тела и </w:t>
            </w:r>
            <w:proofErr w:type="spell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повехности</w:t>
            </w:r>
            <w:proofErr w:type="spell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вращения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44B05" w:rsidRPr="00244B05" w:rsidTr="007F6D27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44B05" w:rsidRPr="00244B05" w:rsidTr="007F6D27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44B05" w:rsidRPr="00244B05" w:rsidTr="007F6D27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 xml:space="preserve">Построение тел вращения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44B05" w:rsidRPr="00244B05" w:rsidTr="007F6D27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Построение сечений тел вращения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44B05" w:rsidRPr="00244B05" w:rsidTr="007F6D27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Построение вписанных тел вращения в призму и призм в тела вращения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44B05" w:rsidRPr="00244B05" w:rsidTr="007F6D27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44B05" w:rsidRPr="00244B05" w:rsidTr="007F6D27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44B05" w:rsidRPr="00244B05" w:rsidTr="007F6D27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: Решение задач по образцу-2</w:t>
            </w:r>
          </w:p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поиск информации в интернете-2</w:t>
            </w:r>
          </w:p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решение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тестовых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заданий-1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32064" w:rsidRPr="00244B05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244B05" w:rsidRDefault="00432064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3 семестр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244B05" w:rsidRDefault="00432064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87             58              50             29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244B05" w:rsidRDefault="00432064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32064" w:rsidRPr="00244B05" w:rsidRDefault="00432064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Раздел 10 Начала математического анализа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Тема 10.1</w:t>
            </w:r>
          </w:p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Производная функции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3B8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D60BC4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Производная функции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6E69CC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Практические </w:t>
            </w:r>
            <w:r w:rsidR="00D60BC4" w:rsidRPr="00244B05">
              <w:rPr>
                <w:rFonts w:eastAsiaTheme="minorEastAsia"/>
                <w:b/>
                <w:bCs/>
                <w:sz w:val="20"/>
                <w:szCs w:val="20"/>
              </w:rPr>
              <w:t>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D60BC4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Дифференцирование элементарных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D60BC4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9CC" w:rsidRPr="00244B05" w:rsidRDefault="006E69CC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C2785E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85E" w:rsidRPr="00244B05" w:rsidRDefault="00C2785E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5E" w:rsidRPr="00244B05" w:rsidRDefault="00C2785E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Дифференцирование элементарных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5E" w:rsidRPr="00244B05" w:rsidRDefault="00C2785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85E" w:rsidRPr="00244B05" w:rsidRDefault="00C2785E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E74564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564" w:rsidRPr="00244B05" w:rsidRDefault="00E74564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64" w:rsidRPr="00244B05" w:rsidRDefault="00E74564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64" w:rsidRPr="00244B05" w:rsidRDefault="00003B8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564" w:rsidRPr="00244B05" w:rsidRDefault="00E74564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D60BC4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Дифференцирование сложных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C2785E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85E" w:rsidRPr="00244B05" w:rsidRDefault="00C2785E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5E" w:rsidRPr="00244B05" w:rsidRDefault="00C2785E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Дифференцирование сложных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85E" w:rsidRPr="00244B05" w:rsidRDefault="00C2785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85E" w:rsidRPr="00244B05" w:rsidRDefault="00C2785E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D60BC4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  <w:r w:rsidR="004D0538" w:rsidRPr="00244B05">
              <w:rPr>
                <w:rFonts w:eastAsiaTheme="minorEastAsia"/>
                <w:b/>
                <w:bCs/>
                <w:sz w:val="20"/>
                <w:szCs w:val="20"/>
              </w:rPr>
              <w:t>Решение задач по образцу-2</w:t>
            </w:r>
          </w:p>
          <w:p w:rsidR="004D0538" w:rsidRPr="00244B05" w:rsidRDefault="004D053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поиск информации в интернете-2</w:t>
            </w:r>
          </w:p>
          <w:p w:rsidR="004D0538" w:rsidRPr="00244B05" w:rsidRDefault="00D052B6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Типовой расчет-2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Тема 10.2</w:t>
            </w:r>
          </w:p>
          <w:p w:rsidR="006E69CC" w:rsidRPr="00244B05" w:rsidRDefault="00D60BC4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Правила дифференцирова</w:t>
            </w:r>
            <w:r w:rsidR="006E69CC" w:rsidRPr="00244B05">
              <w:rPr>
                <w:rFonts w:eastAsiaTheme="minorEastAsia"/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E74564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Практические </w:t>
            </w:r>
            <w:r w:rsidR="00D60BC4" w:rsidRPr="00244B05">
              <w:rPr>
                <w:rFonts w:eastAsiaTheme="minorEastAsia"/>
                <w:b/>
                <w:bCs/>
                <w:sz w:val="20"/>
                <w:szCs w:val="20"/>
              </w:rPr>
              <w:t>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Правила дифференцирования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60BC4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BC4" w:rsidRPr="00244B05" w:rsidRDefault="00D60BC4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BC4" w:rsidRPr="00244B05" w:rsidRDefault="00D60BC4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Вычисление производной в точке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BC4" w:rsidRPr="00244B05" w:rsidRDefault="00D60BC4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BC4" w:rsidRPr="00244B05" w:rsidRDefault="00D60BC4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D60BC4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Построение эскизов графиков согласно свойствам производной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E74564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64" w:rsidRPr="00244B05" w:rsidRDefault="00E74564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64" w:rsidRPr="00244B05" w:rsidRDefault="00E74564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64" w:rsidRPr="00244B05" w:rsidRDefault="00E74564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64" w:rsidRPr="00244B05" w:rsidRDefault="00E74564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8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  <w:r w:rsidR="004D0538" w:rsidRPr="00244B05">
              <w:rPr>
                <w:rFonts w:eastAsiaTheme="minorEastAsia"/>
                <w:b/>
                <w:bCs/>
                <w:sz w:val="20"/>
                <w:szCs w:val="20"/>
              </w:rPr>
              <w:t>поиск информации в интернете-2</w:t>
            </w:r>
          </w:p>
          <w:p w:rsidR="006E69CC" w:rsidRPr="00244B05" w:rsidRDefault="00D052B6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Составление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справочного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материала-2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003B8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Тема  10.3</w:t>
            </w:r>
          </w:p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Применение производной к исследованию функций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912C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Практи</w:t>
            </w:r>
            <w:r w:rsidR="00D60BC4" w:rsidRPr="00244B05">
              <w:rPr>
                <w:rFonts w:eastAsiaTheme="minorEastAsia"/>
                <w:b/>
                <w:bCs/>
                <w:sz w:val="20"/>
                <w:szCs w:val="20"/>
              </w:rPr>
              <w:t>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912C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Определение свойств функций с помощью производной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Исследован</w:t>
            </w:r>
            <w:r w:rsidR="00912CAA" w:rsidRPr="00244B05">
              <w:rPr>
                <w:rFonts w:eastAsiaTheme="minorEastAsia"/>
                <w:bCs/>
                <w:sz w:val="20"/>
                <w:szCs w:val="20"/>
              </w:rPr>
              <w:t>ие функций и построение графиков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:</w:t>
            </w:r>
            <w:r w:rsidR="00D052B6"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Составление </w:t>
            </w:r>
            <w:proofErr w:type="gramStart"/>
            <w:r w:rsidR="00D052B6" w:rsidRPr="00244B05">
              <w:rPr>
                <w:rFonts w:eastAsiaTheme="minorEastAsia"/>
                <w:b/>
                <w:bCs/>
                <w:sz w:val="20"/>
                <w:szCs w:val="20"/>
              </w:rPr>
              <w:t>справочного</w:t>
            </w:r>
            <w:proofErr w:type="gramEnd"/>
            <w:r w:rsidR="00D052B6"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материала-2</w:t>
            </w:r>
          </w:p>
          <w:p w:rsidR="00D052B6" w:rsidRPr="00244B05" w:rsidRDefault="00D052B6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Типовой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расчет-2</w:t>
            </w:r>
            <w:r w:rsidR="00244B05">
              <w:rPr>
                <w:rFonts w:eastAsiaTheme="minorEastAsia"/>
                <w:b/>
                <w:bCs/>
                <w:sz w:val="20"/>
                <w:szCs w:val="20"/>
              </w:rPr>
              <w:t xml:space="preserve">, </w:t>
            </w: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Решение задач по образцу-2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lastRenderedPageBreak/>
              <w:t>Тема 10.4</w:t>
            </w:r>
          </w:p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Первообразная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и интеграл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4E3C6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912C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AA" w:rsidRPr="00244B05" w:rsidRDefault="00912C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AA" w:rsidRPr="00244B05" w:rsidRDefault="00912C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Первообразная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функции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AA" w:rsidRPr="00244B05" w:rsidRDefault="004E3C6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12CAA" w:rsidRPr="00244B05" w:rsidRDefault="00912C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912C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Интегрирование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912C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Применение первообразной функции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E96BAA" w:rsidRPr="00244B05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BAA" w:rsidRPr="00244B05" w:rsidRDefault="00E96B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AA" w:rsidRPr="00244B05" w:rsidRDefault="00E96B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BAA" w:rsidRPr="00244B05" w:rsidRDefault="00E96B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BAA" w:rsidRPr="00244B05" w:rsidRDefault="00E96B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3B8E" w:rsidRPr="00244B05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B8E" w:rsidRPr="00244B05" w:rsidRDefault="00003B8E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B8E" w:rsidRPr="00244B05" w:rsidRDefault="00003B8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Самостоятельная работа:</w:t>
            </w:r>
            <w:r w:rsidR="00D039B4"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написание реферата</w:t>
            </w:r>
            <w:r w:rsidR="00244B05">
              <w:rPr>
                <w:rFonts w:eastAsiaTheme="minorEastAsia"/>
                <w:b/>
                <w:bCs/>
                <w:sz w:val="20"/>
                <w:szCs w:val="20"/>
              </w:rPr>
              <w:t xml:space="preserve">, </w:t>
            </w:r>
            <w:r w:rsidR="00D039B4"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Поиск </w:t>
            </w:r>
            <w:r w:rsidR="00244B05">
              <w:rPr>
                <w:rFonts w:eastAsiaTheme="minorEastAsia"/>
                <w:b/>
                <w:bCs/>
                <w:sz w:val="20"/>
                <w:szCs w:val="20"/>
              </w:rPr>
              <w:t>материала, Оформление реферата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B8E" w:rsidRPr="00244B05" w:rsidRDefault="00003B8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B8E" w:rsidRPr="00244B05" w:rsidRDefault="00003B8E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44B05" w:rsidRPr="00244B05" w:rsidTr="006B3464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Раздел 11.Измерения в геометрии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44B05" w:rsidRPr="00244B05" w:rsidTr="006B3464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44B05" w:rsidRPr="00244B05" w:rsidTr="006B3464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Вычисление объема параллелепипеда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44B05" w:rsidRPr="00244B05" w:rsidTr="006B3464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Вычисление объема призмы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44B05" w:rsidRPr="00244B05" w:rsidTr="006B3464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Вычисление объема пирамиды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44B05" w:rsidRPr="00244B05" w:rsidTr="006B3464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44B05" w:rsidRPr="00244B05" w:rsidTr="006B3464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Вычисление объема цилиндра и конуса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44B05" w:rsidRPr="00244B05" w:rsidTr="006B3464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Вычисление объема шара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44B05" w:rsidRPr="00244B05" w:rsidTr="006B3464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44B05" w:rsidRPr="00244B05" w:rsidTr="006B3464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44B05" w:rsidRPr="00244B05" w:rsidTr="006B3464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</w:t>
            </w:r>
            <w:proofErr w:type="spell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работа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:и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зучение</w:t>
            </w:r>
            <w:proofErr w:type="spell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теоретического материала 2+2+2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60422A" w:rsidRPr="00244B05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22A" w:rsidRPr="00244B05" w:rsidRDefault="0060422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4 семестр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22A" w:rsidRPr="00244B05" w:rsidRDefault="0060422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79                        53                50                     26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22A" w:rsidRPr="00244B05" w:rsidRDefault="0060422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0422A" w:rsidRPr="00244B05" w:rsidRDefault="0060422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8433A3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Раздел 12</w:t>
            </w:r>
            <w:r w:rsidR="006E69CC"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Элементы </w:t>
            </w: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комбинаторики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8433A3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Тема  12</w:t>
            </w:r>
            <w:r w:rsidR="006E69CC" w:rsidRPr="00244B05">
              <w:rPr>
                <w:rFonts w:eastAsiaTheme="minorEastAsia"/>
                <w:b/>
                <w:bCs/>
                <w:sz w:val="20"/>
                <w:szCs w:val="20"/>
              </w:rPr>
              <w:t>.1</w:t>
            </w:r>
          </w:p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Элементы комбинаторики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E96B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D25AA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Элементы комбинаторики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E96B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D25AA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D25AA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Применение формул комбинаторики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D25AA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задач на сочетания и размещения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D25AA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Формула бинома Ньютона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D25AA8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:</w:t>
            </w:r>
            <w:r w:rsidR="00D039B4"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написание реферата</w:t>
            </w:r>
            <w:r w:rsidR="00244B05">
              <w:rPr>
                <w:rFonts w:eastAsiaTheme="minorEastAsia"/>
                <w:b/>
                <w:bCs/>
                <w:sz w:val="20"/>
                <w:szCs w:val="20"/>
              </w:rPr>
              <w:t>, Поиск материала, Оформление реферата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8433A3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Раздел 13</w:t>
            </w:r>
          </w:p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Элементы теории вероятностей и математической статистики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E96B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6E69CC" w:rsidP="00244B05">
            <w:pPr>
              <w:ind w:left="9" w:right="120"/>
              <w:rPr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Практические </w:t>
            </w:r>
            <w:r w:rsidR="000B5F5D" w:rsidRPr="00244B05">
              <w:rPr>
                <w:rFonts w:eastAsiaTheme="minorEastAsia"/>
                <w:b/>
                <w:bCs/>
                <w:sz w:val="20"/>
                <w:szCs w:val="20"/>
              </w:rPr>
              <w:t>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0B5F5D" w:rsidP="00244B05">
            <w:pPr>
              <w:ind w:left="9" w:right="120"/>
              <w:rPr>
                <w:bCs/>
                <w:sz w:val="20"/>
                <w:szCs w:val="20"/>
              </w:rPr>
            </w:pPr>
            <w:r w:rsidRPr="00244B05">
              <w:rPr>
                <w:bCs/>
                <w:sz w:val="20"/>
                <w:szCs w:val="20"/>
              </w:rPr>
              <w:t>Действия над событиями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E74564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64" w:rsidRPr="00244B05" w:rsidRDefault="00E74564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64" w:rsidRPr="00244B05" w:rsidRDefault="00E74564" w:rsidP="00244B05">
            <w:pPr>
              <w:ind w:left="9" w:right="120"/>
              <w:rPr>
                <w:bCs/>
                <w:sz w:val="20"/>
                <w:szCs w:val="20"/>
              </w:rPr>
            </w:pPr>
            <w:r w:rsidRPr="00244B05">
              <w:rPr>
                <w:bCs/>
                <w:sz w:val="20"/>
                <w:szCs w:val="20"/>
              </w:rPr>
              <w:t>Обработка выборки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64" w:rsidRPr="00244B05" w:rsidRDefault="00E74564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64" w:rsidRPr="00244B05" w:rsidRDefault="00E74564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E74564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64" w:rsidRPr="00244B05" w:rsidRDefault="00E74564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64" w:rsidRPr="00244B05" w:rsidRDefault="00E74564" w:rsidP="00244B05">
            <w:pPr>
              <w:ind w:left="9" w:right="120"/>
              <w:rPr>
                <w:bCs/>
                <w:sz w:val="20"/>
                <w:szCs w:val="20"/>
              </w:rPr>
            </w:pPr>
            <w:r w:rsidRPr="00244B05">
              <w:rPr>
                <w:bCs/>
                <w:sz w:val="20"/>
                <w:szCs w:val="20"/>
              </w:rPr>
              <w:t>Интервальные оценки параметров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64" w:rsidRPr="00244B05" w:rsidRDefault="00E74564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64" w:rsidRPr="00244B05" w:rsidRDefault="00E74564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E74564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64" w:rsidRPr="00244B05" w:rsidRDefault="00E74564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64" w:rsidRPr="00244B05" w:rsidRDefault="00E74564" w:rsidP="00244B05">
            <w:pPr>
              <w:ind w:left="9" w:right="120"/>
              <w:rPr>
                <w:bCs/>
                <w:sz w:val="20"/>
                <w:szCs w:val="20"/>
              </w:rPr>
            </w:pPr>
            <w:r w:rsidRPr="00244B05">
              <w:rPr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64" w:rsidRPr="00244B05" w:rsidRDefault="00E74564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64" w:rsidRPr="00244B05" w:rsidRDefault="00E74564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8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:</w:t>
            </w:r>
            <w:r w:rsidR="00D052B6"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Сос</w:t>
            </w:r>
            <w:r w:rsid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тавление справочного материала, </w:t>
            </w:r>
            <w:r w:rsidR="004D0538" w:rsidRPr="00244B05">
              <w:rPr>
                <w:rFonts w:eastAsiaTheme="minorEastAsia"/>
                <w:b/>
                <w:bCs/>
                <w:sz w:val="20"/>
                <w:szCs w:val="20"/>
              </w:rPr>
              <w:t>поиск информации в интернете</w:t>
            </w:r>
            <w:r w:rsidR="00244B05">
              <w:rPr>
                <w:rFonts w:eastAsiaTheme="minorEastAsia"/>
                <w:b/>
                <w:bCs/>
                <w:sz w:val="20"/>
                <w:szCs w:val="20"/>
              </w:rPr>
              <w:t xml:space="preserve">, </w:t>
            </w:r>
          </w:p>
          <w:p w:rsidR="004D0538" w:rsidRPr="00244B05" w:rsidRDefault="00D052B6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решение тестовых </w:t>
            </w:r>
            <w:r w:rsidR="00244B05">
              <w:rPr>
                <w:rFonts w:eastAsiaTheme="minorEastAsia"/>
                <w:b/>
                <w:bCs/>
                <w:sz w:val="20"/>
                <w:szCs w:val="20"/>
              </w:rPr>
              <w:t>заданий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003B8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E74564" w:rsidRPr="00244B05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64" w:rsidRPr="00244B05" w:rsidRDefault="0060422A" w:rsidP="00244B05">
            <w:pPr>
              <w:jc w:val="center"/>
              <w:rPr>
                <w:b/>
                <w:bCs/>
                <w:sz w:val="20"/>
                <w:szCs w:val="20"/>
              </w:rPr>
            </w:pPr>
            <w:r w:rsidRPr="00244B05">
              <w:rPr>
                <w:b/>
                <w:bCs/>
                <w:sz w:val="20"/>
                <w:szCs w:val="20"/>
              </w:rPr>
              <w:t>5</w:t>
            </w:r>
            <w:r w:rsidR="00E74564" w:rsidRPr="00244B05">
              <w:rPr>
                <w:b/>
                <w:bCs/>
                <w:sz w:val="20"/>
                <w:szCs w:val="20"/>
              </w:rPr>
              <w:t xml:space="preserve"> семестр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64" w:rsidRPr="00244B05" w:rsidRDefault="0060422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27            18                 1</w:t>
            </w:r>
            <w:r w:rsidR="00E74564"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6                   </w:t>
            </w: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64" w:rsidRPr="00244B05" w:rsidRDefault="00E74564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64" w:rsidRPr="00244B05" w:rsidRDefault="00E74564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Всего по дисциплине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003B8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427            285               256                 142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003B8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  <w:r w:rsidR="006E69CC"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</w:tbl>
    <w:p w:rsidR="0059698E" w:rsidRPr="00244B05" w:rsidRDefault="0059698E" w:rsidP="00244B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</w:p>
    <w:p w:rsidR="0059698E" w:rsidRPr="00244B05" w:rsidRDefault="0059698E" w:rsidP="00244B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  <w:sectPr w:rsidR="0059698E" w:rsidRPr="00244B05" w:rsidSect="00244B05">
          <w:pgSz w:w="16838" w:h="11906" w:orient="landscape"/>
          <w:pgMar w:top="851" w:right="851" w:bottom="851" w:left="1701" w:header="510" w:footer="510" w:gutter="0"/>
          <w:cols w:space="720"/>
          <w:docGrid w:linePitch="360"/>
        </w:sectPr>
      </w:pPr>
    </w:p>
    <w:p w:rsidR="003C54EA" w:rsidRPr="00244B05" w:rsidRDefault="003C54EA" w:rsidP="00244B05">
      <w:pPr>
        <w:jc w:val="center"/>
        <w:rPr>
          <w:b/>
          <w:sz w:val="20"/>
          <w:szCs w:val="20"/>
        </w:rPr>
      </w:pPr>
      <w:r w:rsidRPr="00244B05">
        <w:rPr>
          <w:b/>
          <w:sz w:val="20"/>
          <w:szCs w:val="20"/>
        </w:rPr>
        <w:lastRenderedPageBreak/>
        <w:t>2,4 Содержание учебной дисциплины</w:t>
      </w:r>
    </w:p>
    <w:p w:rsidR="003C54EA" w:rsidRPr="00244B05" w:rsidRDefault="003C54EA" w:rsidP="00244B05">
      <w:pPr>
        <w:ind w:right="7653"/>
        <w:rPr>
          <w:sz w:val="20"/>
          <w:szCs w:val="20"/>
        </w:rPr>
      </w:pP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0"/>
          <w:szCs w:val="20"/>
        </w:rPr>
      </w:pPr>
      <w:r w:rsidRPr="00244B05">
        <w:rPr>
          <w:b/>
          <w:bCs/>
          <w:color w:val="000000"/>
          <w:sz w:val="20"/>
          <w:szCs w:val="20"/>
        </w:rPr>
        <w:t>Введение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0"/>
          <w:szCs w:val="20"/>
        </w:rPr>
      </w:pPr>
      <w:r w:rsidRPr="00244B05">
        <w:rPr>
          <w:b/>
          <w:bCs/>
          <w:color w:val="000000"/>
          <w:sz w:val="20"/>
          <w:szCs w:val="20"/>
        </w:rPr>
        <w:t>Раздел 1. Развитие понятия о числе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0"/>
          <w:szCs w:val="20"/>
        </w:rPr>
      </w:pPr>
      <w:r w:rsidRPr="00244B05">
        <w:rPr>
          <w:b/>
          <w:bCs/>
          <w:color w:val="000000"/>
          <w:sz w:val="20"/>
          <w:szCs w:val="20"/>
        </w:rPr>
        <w:t>Тема 1.1. Действительные числа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0"/>
          <w:szCs w:val="20"/>
        </w:rPr>
      </w:pPr>
      <w:r w:rsidRPr="00244B05">
        <w:rPr>
          <w:b/>
          <w:bCs/>
          <w:color w:val="000000"/>
          <w:sz w:val="20"/>
          <w:szCs w:val="20"/>
        </w:rPr>
        <w:t>Тема 1.2. Арифметические действия над числами.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Целые и рациональные числа. Действительные числа. Приближенные вы</w:t>
      </w:r>
      <w:r w:rsidRPr="00244B05">
        <w:rPr>
          <w:color w:val="000000"/>
          <w:sz w:val="20"/>
          <w:szCs w:val="20"/>
        </w:rPr>
        <w:softHyphen/>
        <w:t xml:space="preserve">числения. </w:t>
      </w:r>
      <w:r w:rsidRPr="00244B05">
        <w:rPr>
          <w:iCs/>
          <w:color w:val="000000"/>
          <w:sz w:val="20"/>
          <w:szCs w:val="20"/>
        </w:rPr>
        <w:t>Приближенное значение величины и погрешности приближений. Комплексные числа.</w:t>
      </w:r>
    </w:p>
    <w:p w:rsidR="00231696" w:rsidRPr="00244B05" w:rsidRDefault="0030316C" w:rsidP="00244B05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244B05">
        <w:rPr>
          <w:i/>
          <w:iCs/>
          <w:sz w:val="20"/>
          <w:szCs w:val="20"/>
        </w:rPr>
        <w:t xml:space="preserve">Практическая работа </w:t>
      </w:r>
      <w:r w:rsidR="00231696" w:rsidRPr="00244B05">
        <w:rPr>
          <w:i/>
          <w:iCs/>
          <w:sz w:val="20"/>
          <w:szCs w:val="20"/>
        </w:rPr>
        <w:t>«Арифметические действия над числами»</w:t>
      </w:r>
      <w:r w:rsidR="00231696" w:rsidRPr="00244B05">
        <w:rPr>
          <w:i/>
          <w:iCs/>
          <w:sz w:val="20"/>
          <w:szCs w:val="20"/>
        </w:rPr>
        <w:tab/>
        <w:t xml:space="preserve"> Практическая работ</w:t>
      </w:r>
      <w:r w:rsidRPr="00244B05">
        <w:rPr>
          <w:i/>
          <w:iCs/>
          <w:sz w:val="20"/>
          <w:szCs w:val="20"/>
        </w:rPr>
        <w:t xml:space="preserve">а </w:t>
      </w:r>
      <w:r w:rsidR="00231696" w:rsidRPr="00244B05">
        <w:rPr>
          <w:i/>
          <w:iCs/>
          <w:sz w:val="20"/>
          <w:szCs w:val="20"/>
        </w:rPr>
        <w:t xml:space="preserve"> «Действия с дробями»</w:t>
      </w:r>
    </w:p>
    <w:p w:rsidR="00231696" w:rsidRPr="00244B05" w:rsidRDefault="0030316C" w:rsidP="00244B05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244B05">
        <w:rPr>
          <w:i/>
          <w:iCs/>
          <w:sz w:val="20"/>
          <w:szCs w:val="20"/>
        </w:rPr>
        <w:t xml:space="preserve">Практическая работа </w:t>
      </w:r>
      <w:r w:rsidR="00231696" w:rsidRPr="00244B05">
        <w:rPr>
          <w:i/>
          <w:iCs/>
          <w:sz w:val="20"/>
          <w:szCs w:val="20"/>
        </w:rPr>
        <w:t xml:space="preserve"> «Действия над комплексными числами»</w:t>
      </w:r>
    </w:p>
    <w:p w:rsidR="00231696" w:rsidRPr="00244B05" w:rsidRDefault="0030316C" w:rsidP="00244B05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244B05">
        <w:rPr>
          <w:i/>
          <w:iCs/>
          <w:sz w:val="20"/>
          <w:szCs w:val="20"/>
        </w:rPr>
        <w:t xml:space="preserve">Практическая работа </w:t>
      </w:r>
      <w:r w:rsidR="00231696" w:rsidRPr="00244B05">
        <w:rPr>
          <w:i/>
          <w:iCs/>
          <w:sz w:val="20"/>
          <w:szCs w:val="20"/>
        </w:rPr>
        <w:t xml:space="preserve"> «Степень мнимой единицы»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0"/>
          <w:szCs w:val="20"/>
        </w:rPr>
      </w:pPr>
      <w:r w:rsidRPr="00244B05">
        <w:rPr>
          <w:b/>
          <w:bCs/>
          <w:color w:val="000000"/>
          <w:sz w:val="20"/>
          <w:szCs w:val="20"/>
        </w:rPr>
        <w:t>Раздел 2. Корни, степени и логарифмы.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0"/>
          <w:szCs w:val="20"/>
        </w:rPr>
      </w:pPr>
      <w:r w:rsidRPr="00244B05">
        <w:rPr>
          <w:b/>
          <w:bCs/>
          <w:color w:val="000000"/>
          <w:sz w:val="20"/>
          <w:szCs w:val="20"/>
        </w:rPr>
        <w:t>Тема 2.1 Арифметический корень n-й степени и его свойства.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0"/>
          <w:szCs w:val="20"/>
        </w:rPr>
      </w:pPr>
      <w:r w:rsidRPr="00244B05">
        <w:rPr>
          <w:b/>
          <w:color w:val="000000"/>
          <w:sz w:val="20"/>
          <w:szCs w:val="20"/>
        </w:rPr>
        <w:t>Тема 2.2 Степень с рациональным показателем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0"/>
          <w:szCs w:val="20"/>
        </w:rPr>
      </w:pPr>
      <w:r w:rsidRPr="00244B05">
        <w:rPr>
          <w:b/>
          <w:color w:val="000000"/>
          <w:sz w:val="20"/>
          <w:szCs w:val="20"/>
        </w:rPr>
        <w:t>Тема 2.3  Логарифмы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sz w:val="20"/>
          <w:szCs w:val="20"/>
        </w:rPr>
      </w:pPr>
      <w:r w:rsidRPr="00244B05">
        <w:rPr>
          <w:color w:val="000000"/>
          <w:sz w:val="20"/>
          <w:szCs w:val="20"/>
        </w:rPr>
        <w:t>Корни</w:t>
      </w:r>
      <w:r w:rsidRPr="00244B05">
        <w:rPr>
          <w:b/>
          <w:bCs/>
          <w:color w:val="000000"/>
          <w:sz w:val="20"/>
          <w:szCs w:val="20"/>
        </w:rPr>
        <w:t xml:space="preserve"> </w:t>
      </w:r>
      <w:r w:rsidRPr="00244B05">
        <w:rPr>
          <w:bCs/>
          <w:color w:val="000000"/>
          <w:sz w:val="20"/>
          <w:szCs w:val="20"/>
        </w:rPr>
        <w:t>n-й</w:t>
      </w:r>
      <w:r w:rsidRPr="00244B05">
        <w:rPr>
          <w:color w:val="000000"/>
          <w:sz w:val="20"/>
          <w:szCs w:val="20"/>
        </w:rPr>
        <w:t xml:space="preserve"> степени. Корни натуральной степени из числа и их свойства. Сте</w:t>
      </w:r>
      <w:r w:rsidRPr="00244B05">
        <w:rPr>
          <w:color w:val="000000"/>
          <w:sz w:val="20"/>
          <w:szCs w:val="20"/>
        </w:rPr>
        <w:softHyphen/>
        <w:t xml:space="preserve">пени с рациональными показателями, их свойства. Степени с рациональными показателями. </w:t>
      </w:r>
      <w:r w:rsidRPr="00244B05">
        <w:rPr>
          <w:i/>
          <w:iCs/>
          <w:color w:val="000000"/>
          <w:sz w:val="20"/>
          <w:szCs w:val="20"/>
        </w:rPr>
        <w:t>Свойства степени с действительным показателем.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sz w:val="20"/>
          <w:szCs w:val="20"/>
        </w:rPr>
      </w:pPr>
      <w:r w:rsidRPr="00244B05">
        <w:rPr>
          <w:color w:val="000000"/>
          <w:sz w:val="20"/>
          <w:szCs w:val="20"/>
        </w:rPr>
        <w:t xml:space="preserve">Логарифм. Логарифм числа. </w:t>
      </w:r>
      <w:r w:rsidRPr="00244B05">
        <w:rPr>
          <w:i/>
          <w:iCs/>
          <w:color w:val="000000"/>
          <w:sz w:val="20"/>
          <w:szCs w:val="20"/>
        </w:rPr>
        <w:t xml:space="preserve">Основное логарифмическое тождество. </w:t>
      </w:r>
      <w:r w:rsidRPr="00244B05">
        <w:rPr>
          <w:color w:val="000000"/>
          <w:sz w:val="20"/>
          <w:szCs w:val="20"/>
        </w:rPr>
        <w:t>Де</w:t>
      </w:r>
      <w:r w:rsidRPr="00244B05">
        <w:rPr>
          <w:color w:val="000000"/>
          <w:sz w:val="20"/>
          <w:szCs w:val="20"/>
        </w:rPr>
        <w:softHyphen/>
        <w:t xml:space="preserve">сятичные и натуральные логарифмы. Правила действий с логарифмами. </w:t>
      </w:r>
      <w:r w:rsidRPr="00244B05">
        <w:rPr>
          <w:i/>
          <w:iCs/>
          <w:color w:val="000000"/>
          <w:sz w:val="20"/>
          <w:szCs w:val="20"/>
        </w:rPr>
        <w:t>Переход к новому основанию.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 xml:space="preserve">Преобразование алгебраических выражений. 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Преобразование рациональ</w:t>
      </w:r>
      <w:r w:rsidRPr="00244B05">
        <w:rPr>
          <w:color w:val="000000"/>
          <w:sz w:val="20"/>
          <w:szCs w:val="20"/>
        </w:rPr>
        <w:softHyphen/>
        <w:t>ных, иррациональных степенных, показательных и логарифмических выраже</w:t>
      </w:r>
      <w:r w:rsidRPr="00244B05">
        <w:rPr>
          <w:color w:val="000000"/>
          <w:sz w:val="20"/>
          <w:szCs w:val="20"/>
        </w:rPr>
        <w:softHyphen/>
        <w:t>ний.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244B05">
        <w:rPr>
          <w:i/>
          <w:iCs/>
          <w:sz w:val="20"/>
          <w:szCs w:val="20"/>
        </w:rPr>
        <w:t xml:space="preserve">Практическая работа </w:t>
      </w:r>
      <w:r w:rsidR="00231696" w:rsidRPr="00244B05">
        <w:rPr>
          <w:i/>
          <w:iCs/>
          <w:sz w:val="20"/>
          <w:szCs w:val="20"/>
        </w:rPr>
        <w:t xml:space="preserve">«Вычисление арифметических корней» </w:t>
      </w:r>
    </w:p>
    <w:p w:rsidR="00231696" w:rsidRPr="00244B05" w:rsidRDefault="0030316C" w:rsidP="00244B05">
      <w:pPr>
        <w:pStyle w:val="msonormalbullet2gif"/>
        <w:spacing w:before="0" w:beforeAutospacing="0" w:after="0" w:afterAutospacing="0"/>
        <w:rPr>
          <w:bCs/>
          <w:i/>
          <w:iCs/>
          <w:sz w:val="20"/>
          <w:szCs w:val="20"/>
        </w:rPr>
      </w:pPr>
      <w:r w:rsidRPr="00244B05">
        <w:rPr>
          <w:bCs/>
          <w:i/>
          <w:iCs/>
          <w:sz w:val="20"/>
          <w:szCs w:val="20"/>
        </w:rPr>
        <w:t xml:space="preserve">Практическая работа  </w:t>
      </w:r>
      <w:r w:rsidR="00231696" w:rsidRPr="00244B05">
        <w:rPr>
          <w:bCs/>
          <w:i/>
          <w:iCs/>
          <w:sz w:val="20"/>
          <w:szCs w:val="20"/>
        </w:rPr>
        <w:t xml:space="preserve"> «Применение свойств арифметических корней»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rPr>
          <w:bCs/>
          <w:i/>
          <w:iCs/>
          <w:sz w:val="20"/>
          <w:szCs w:val="20"/>
        </w:rPr>
      </w:pPr>
      <w:r w:rsidRPr="00244B05">
        <w:rPr>
          <w:bCs/>
          <w:i/>
          <w:iCs/>
          <w:sz w:val="20"/>
          <w:szCs w:val="20"/>
        </w:rPr>
        <w:t>Практическая работа  «Решение степенных уравнений»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rPr>
          <w:bCs/>
          <w:i/>
          <w:iCs/>
          <w:sz w:val="20"/>
          <w:szCs w:val="20"/>
        </w:rPr>
      </w:pPr>
      <w:r w:rsidRPr="00244B05">
        <w:rPr>
          <w:bCs/>
          <w:i/>
          <w:iCs/>
          <w:sz w:val="20"/>
          <w:szCs w:val="20"/>
        </w:rPr>
        <w:t>Практическая работа  «Вычисление степеней с целым показателем»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244B05">
        <w:rPr>
          <w:i/>
          <w:iCs/>
          <w:sz w:val="20"/>
          <w:szCs w:val="20"/>
        </w:rPr>
        <w:t>Практическая работа «</w:t>
      </w:r>
      <w:r w:rsidRPr="00244B05">
        <w:rPr>
          <w:bCs/>
          <w:i/>
          <w:iCs/>
          <w:sz w:val="20"/>
          <w:szCs w:val="20"/>
        </w:rPr>
        <w:t>Вычисление степеней с рациональным показателем</w:t>
      </w:r>
      <w:r w:rsidRPr="00244B05">
        <w:rPr>
          <w:i/>
          <w:iCs/>
          <w:sz w:val="20"/>
          <w:szCs w:val="20"/>
        </w:rPr>
        <w:t>»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244B05">
        <w:rPr>
          <w:i/>
          <w:iCs/>
          <w:sz w:val="20"/>
          <w:szCs w:val="20"/>
        </w:rPr>
        <w:t>Практическая работа  «</w:t>
      </w:r>
      <w:r w:rsidRPr="00244B05">
        <w:rPr>
          <w:bCs/>
          <w:i/>
          <w:iCs/>
          <w:sz w:val="20"/>
          <w:szCs w:val="20"/>
        </w:rPr>
        <w:t>Тождественные преобразования</w:t>
      </w:r>
      <w:r w:rsidRPr="00244B05">
        <w:rPr>
          <w:i/>
          <w:iCs/>
          <w:sz w:val="20"/>
          <w:szCs w:val="20"/>
        </w:rPr>
        <w:t>»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ind w:left="720"/>
        <w:contextualSpacing/>
        <w:rPr>
          <w:i/>
          <w:iCs/>
          <w:sz w:val="20"/>
          <w:szCs w:val="20"/>
        </w:rPr>
      </w:pPr>
    </w:p>
    <w:p w:rsidR="00231696" w:rsidRPr="00244B05" w:rsidRDefault="00231696" w:rsidP="00244B05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244B05">
        <w:rPr>
          <w:i/>
          <w:iCs/>
          <w:sz w:val="20"/>
          <w:szCs w:val="20"/>
        </w:rPr>
        <w:t>Практическая работа «</w:t>
      </w:r>
      <w:r w:rsidRPr="00244B05">
        <w:rPr>
          <w:bCs/>
          <w:i/>
          <w:iCs/>
          <w:sz w:val="20"/>
          <w:szCs w:val="20"/>
        </w:rPr>
        <w:t>Вычисление логарифмов</w:t>
      </w:r>
      <w:r w:rsidRPr="00244B05">
        <w:rPr>
          <w:i/>
          <w:iCs/>
          <w:sz w:val="20"/>
          <w:szCs w:val="20"/>
        </w:rPr>
        <w:t>»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244B05">
        <w:rPr>
          <w:i/>
          <w:iCs/>
          <w:sz w:val="20"/>
          <w:szCs w:val="20"/>
        </w:rPr>
        <w:t>Практическая работа  «Основное логарифмическое тождество»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244B05">
        <w:rPr>
          <w:i/>
          <w:iCs/>
          <w:sz w:val="20"/>
          <w:szCs w:val="20"/>
        </w:rPr>
        <w:t>Практическая работа  «Применение свойств логарифмов Практическая работа «Решение упражнений»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244B05">
        <w:rPr>
          <w:i/>
          <w:iCs/>
          <w:sz w:val="20"/>
          <w:szCs w:val="20"/>
        </w:rPr>
        <w:t xml:space="preserve">Практическая работа «Переход к новому </w:t>
      </w:r>
      <w:proofErr w:type="spellStart"/>
      <w:r w:rsidRPr="00244B05">
        <w:rPr>
          <w:i/>
          <w:iCs/>
          <w:sz w:val="20"/>
          <w:szCs w:val="20"/>
        </w:rPr>
        <w:t>основнаию</w:t>
      </w:r>
      <w:proofErr w:type="spellEnd"/>
      <w:r w:rsidRPr="00244B05">
        <w:rPr>
          <w:i/>
          <w:iCs/>
          <w:sz w:val="20"/>
          <w:szCs w:val="20"/>
        </w:rPr>
        <w:t>»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rPr>
          <w:bCs/>
          <w:i/>
          <w:iCs/>
          <w:sz w:val="20"/>
          <w:szCs w:val="20"/>
        </w:rPr>
      </w:pPr>
      <w:proofErr w:type="gramStart"/>
      <w:r w:rsidRPr="00244B05">
        <w:rPr>
          <w:i/>
          <w:iCs/>
          <w:sz w:val="20"/>
          <w:szCs w:val="20"/>
        </w:rPr>
        <w:t>Практическая</w:t>
      </w:r>
      <w:proofErr w:type="gramEnd"/>
      <w:r w:rsidRPr="00244B05">
        <w:rPr>
          <w:i/>
          <w:iCs/>
          <w:sz w:val="20"/>
          <w:szCs w:val="20"/>
        </w:rPr>
        <w:t xml:space="preserve"> работ «</w:t>
      </w:r>
      <w:r w:rsidRPr="00244B05">
        <w:rPr>
          <w:bCs/>
          <w:i/>
          <w:iCs/>
          <w:sz w:val="20"/>
          <w:szCs w:val="20"/>
        </w:rPr>
        <w:t>Тождественные преобразования</w:t>
      </w:r>
      <w:r w:rsidRPr="00244B05">
        <w:rPr>
          <w:i/>
          <w:iCs/>
          <w:sz w:val="20"/>
          <w:szCs w:val="20"/>
        </w:rPr>
        <w:t>»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  <w:color w:val="000000"/>
          <w:sz w:val="20"/>
          <w:szCs w:val="20"/>
        </w:rPr>
      </w:pPr>
      <w:r w:rsidRPr="00244B05">
        <w:rPr>
          <w:b/>
          <w:color w:val="000000"/>
          <w:sz w:val="20"/>
          <w:szCs w:val="20"/>
        </w:rPr>
        <w:t xml:space="preserve">Раздел 3. </w:t>
      </w:r>
      <w:r w:rsidRPr="00244B05">
        <w:rPr>
          <w:b/>
          <w:bCs/>
          <w:color w:val="000000"/>
          <w:sz w:val="20"/>
          <w:szCs w:val="20"/>
        </w:rPr>
        <w:t>Основы тригонометрии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0"/>
          <w:szCs w:val="20"/>
        </w:rPr>
      </w:pPr>
      <w:r w:rsidRPr="00244B05">
        <w:rPr>
          <w:b/>
          <w:bCs/>
          <w:color w:val="000000"/>
          <w:sz w:val="20"/>
          <w:szCs w:val="20"/>
        </w:rPr>
        <w:t>Тема 3.1 Определение тригонометрических функций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244B05">
        <w:rPr>
          <w:b/>
          <w:bCs/>
          <w:sz w:val="20"/>
          <w:szCs w:val="20"/>
        </w:rPr>
        <w:t xml:space="preserve">Тема 3.2. </w:t>
      </w:r>
      <w:r w:rsidRPr="00244B05">
        <w:rPr>
          <w:b/>
          <w:bCs/>
          <w:color w:val="000000"/>
          <w:sz w:val="20"/>
          <w:szCs w:val="20"/>
        </w:rPr>
        <w:t>Тригонометрические тождества</w:t>
      </w:r>
      <w:r w:rsidRPr="00244B05">
        <w:rPr>
          <w:sz w:val="20"/>
          <w:szCs w:val="20"/>
        </w:rPr>
        <w:t xml:space="preserve"> 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244B05">
        <w:rPr>
          <w:b/>
          <w:bCs/>
          <w:color w:val="000000"/>
          <w:sz w:val="20"/>
          <w:szCs w:val="20"/>
        </w:rPr>
        <w:t>Тема 3.3 Простейшие тригонометрические уравнения</w:t>
      </w:r>
      <w:r w:rsidRPr="00244B05">
        <w:rPr>
          <w:color w:val="000000"/>
          <w:sz w:val="20"/>
          <w:szCs w:val="20"/>
        </w:rPr>
        <w:t xml:space="preserve">      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252"/>
        <w:jc w:val="both"/>
        <w:rPr>
          <w:sz w:val="20"/>
          <w:szCs w:val="20"/>
        </w:rPr>
      </w:pPr>
      <w:r w:rsidRPr="00244B05">
        <w:rPr>
          <w:color w:val="000000"/>
          <w:sz w:val="20"/>
          <w:szCs w:val="20"/>
        </w:rPr>
        <w:t>Радианная мера угла. Вращательное движение. Синус, косинус, тангенс и котангенс числа. Основные тригонометрические тождества, формулы приведе</w:t>
      </w:r>
      <w:r w:rsidRPr="00244B05">
        <w:rPr>
          <w:color w:val="000000"/>
          <w:sz w:val="20"/>
          <w:szCs w:val="20"/>
        </w:rPr>
        <w:softHyphen/>
        <w:t xml:space="preserve">ния. Синус, косинус и тангенс суммы и разности двух углов. Синус и косинус двойного угла. </w:t>
      </w:r>
      <w:r w:rsidRPr="00244B05">
        <w:rPr>
          <w:i/>
          <w:iCs/>
          <w:color w:val="000000"/>
          <w:sz w:val="20"/>
          <w:szCs w:val="20"/>
        </w:rPr>
        <w:t>Формулы половинного угла. Преобразования суммы тригономет</w:t>
      </w:r>
      <w:r w:rsidRPr="00244B05">
        <w:rPr>
          <w:i/>
          <w:iCs/>
          <w:color w:val="000000"/>
          <w:sz w:val="20"/>
          <w:szCs w:val="20"/>
        </w:rPr>
        <w:softHyphen/>
        <w:t>рических функций в произведение и произведения в сумму. Выражение тригоно</w:t>
      </w:r>
      <w:r w:rsidRPr="00244B05">
        <w:rPr>
          <w:i/>
          <w:iCs/>
          <w:color w:val="000000"/>
          <w:sz w:val="20"/>
          <w:szCs w:val="20"/>
        </w:rPr>
        <w:softHyphen/>
        <w:t xml:space="preserve">метрических функций через тангенс половинного аргумента. </w:t>
      </w:r>
      <w:r w:rsidRPr="00244B05">
        <w:rPr>
          <w:color w:val="000000"/>
          <w:sz w:val="20"/>
          <w:szCs w:val="20"/>
        </w:rPr>
        <w:t>Преобразования простейших тригонометрических выражений.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252"/>
        <w:jc w:val="both"/>
        <w:rPr>
          <w:i/>
          <w:iCs/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Простейшие тригонометрические уравнения. Решение тригонометриче</w:t>
      </w:r>
      <w:r w:rsidRPr="00244B05">
        <w:rPr>
          <w:color w:val="000000"/>
          <w:sz w:val="20"/>
          <w:szCs w:val="20"/>
        </w:rPr>
        <w:softHyphen/>
        <w:t xml:space="preserve">ских уравнений. </w:t>
      </w:r>
      <w:r w:rsidRPr="00244B05">
        <w:rPr>
          <w:i/>
          <w:iCs/>
          <w:color w:val="000000"/>
          <w:sz w:val="20"/>
          <w:szCs w:val="20"/>
        </w:rPr>
        <w:t>Простейшие тригонометрические и неравенства. Арксинус, арккосинус, арктангенс числа.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i/>
          <w:iCs/>
          <w:sz w:val="20"/>
          <w:szCs w:val="20"/>
        </w:rPr>
      </w:pPr>
      <w:r w:rsidRPr="00244B05">
        <w:rPr>
          <w:i/>
          <w:iCs/>
          <w:sz w:val="20"/>
          <w:szCs w:val="20"/>
        </w:rPr>
        <w:t xml:space="preserve">Практическая работа  «Перевод градусной меры в </w:t>
      </w:r>
      <w:proofErr w:type="gramStart"/>
      <w:r w:rsidRPr="00244B05">
        <w:rPr>
          <w:i/>
          <w:iCs/>
          <w:sz w:val="20"/>
          <w:szCs w:val="20"/>
        </w:rPr>
        <w:t>радианную</w:t>
      </w:r>
      <w:proofErr w:type="gramEnd"/>
      <w:r w:rsidRPr="00244B05">
        <w:rPr>
          <w:i/>
          <w:iCs/>
          <w:sz w:val="20"/>
          <w:szCs w:val="20"/>
        </w:rPr>
        <w:t xml:space="preserve"> и обратно»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0"/>
          <w:szCs w:val="20"/>
        </w:rPr>
      </w:pPr>
      <w:r w:rsidRPr="00244B05">
        <w:rPr>
          <w:i/>
          <w:iCs/>
          <w:sz w:val="20"/>
          <w:szCs w:val="20"/>
        </w:rPr>
        <w:t>Практическая работа «Определение тригонометрических функций»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rPr>
          <w:bCs/>
          <w:i/>
          <w:iCs/>
          <w:sz w:val="20"/>
          <w:szCs w:val="20"/>
        </w:rPr>
      </w:pPr>
      <w:r w:rsidRPr="00244B05">
        <w:rPr>
          <w:bCs/>
          <w:i/>
          <w:iCs/>
          <w:sz w:val="20"/>
          <w:szCs w:val="20"/>
        </w:rPr>
        <w:t>Практическая работа  «</w:t>
      </w:r>
      <w:r w:rsidRPr="00244B05">
        <w:rPr>
          <w:i/>
          <w:iCs/>
          <w:sz w:val="20"/>
          <w:szCs w:val="20"/>
        </w:rPr>
        <w:t>Вычисление значений тригонометрических функций углов с помощью тригонометрической окружности</w:t>
      </w:r>
      <w:r w:rsidRPr="00244B05">
        <w:rPr>
          <w:bCs/>
          <w:i/>
          <w:iCs/>
          <w:sz w:val="20"/>
          <w:szCs w:val="20"/>
        </w:rPr>
        <w:t>»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rPr>
          <w:bCs/>
          <w:i/>
          <w:iCs/>
          <w:sz w:val="20"/>
          <w:szCs w:val="20"/>
        </w:rPr>
      </w:pPr>
      <w:r w:rsidRPr="00244B05">
        <w:rPr>
          <w:bCs/>
          <w:i/>
          <w:iCs/>
          <w:sz w:val="20"/>
          <w:szCs w:val="20"/>
        </w:rPr>
        <w:t>Практическая работа «</w:t>
      </w:r>
      <w:r w:rsidRPr="00244B05">
        <w:rPr>
          <w:i/>
          <w:iCs/>
          <w:sz w:val="20"/>
          <w:szCs w:val="20"/>
        </w:rPr>
        <w:t>Вычисление значений тригонометрических функций углов</w:t>
      </w:r>
      <w:r w:rsidRPr="00244B05">
        <w:rPr>
          <w:bCs/>
          <w:i/>
          <w:iCs/>
          <w:sz w:val="20"/>
          <w:szCs w:val="20"/>
        </w:rPr>
        <w:t>»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rPr>
          <w:bCs/>
          <w:i/>
          <w:iCs/>
          <w:sz w:val="20"/>
          <w:szCs w:val="20"/>
        </w:rPr>
      </w:pPr>
      <w:r w:rsidRPr="00244B05">
        <w:rPr>
          <w:bCs/>
          <w:i/>
          <w:iCs/>
          <w:sz w:val="20"/>
          <w:szCs w:val="20"/>
        </w:rPr>
        <w:t>Практическая работа  «Решение упражнений»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244B05">
        <w:rPr>
          <w:i/>
          <w:iCs/>
          <w:sz w:val="20"/>
          <w:szCs w:val="20"/>
        </w:rPr>
        <w:t>Практическая работа  «Основное тригонометрическое тождество»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244B05">
        <w:rPr>
          <w:i/>
          <w:iCs/>
          <w:sz w:val="20"/>
          <w:szCs w:val="20"/>
        </w:rPr>
        <w:t>Практическая работа «Формулы приведения»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244B05">
        <w:rPr>
          <w:i/>
          <w:iCs/>
          <w:sz w:val="20"/>
          <w:szCs w:val="20"/>
        </w:rPr>
        <w:t>Практическая работа «</w:t>
      </w:r>
      <w:r w:rsidRPr="00244B05">
        <w:rPr>
          <w:bCs/>
          <w:i/>
          <w:iCs/>
          <w:sz w:val="20"/>
          <w:szCs w:val="20"/>
        </w:rPr>
        <w:t>Тождественные преобразования</w:t>
      </w:r>
      <w:r w:rsidRPr="00244B05">
        <w:rPr>
          <w:i/>
          <w:iCs/>
          <w:sz w:val="20"/>
          <w:szCs w:val="20"/>
        </w:rPr>
        <w:t>»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244B05">
        <w:rPr>
          <w:i/>
          <w:iCs/>
          <w:sz w:val="20"/>
          <w:szCs w:val="20"/>
        </w:rPr>
        <w:t>Практическая работа «</w:t>
      </w:r>
      <w:r w:rsidRPr="00244B05">
        <w:rPr>
          <w:bCs/>
          <w:i/>
          <w:iCs/>
          <w:sz w:val="20"/>
          <w:szCs w:val="20"/>
        </w:rPr>
        <w:t>Вычисление значений обратных тригонометрических функций</w:t>
      </w:r>
      <w:r w:rsidRPr="00244B05">
        <w:rPr>
          <w:i/>
          <w:iCs/>
          <w:sz w:val="20"/>
          <w:szCs w:val="20"/>
        </w:rPr>
        <w:t>»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244B05">
        <w:rPr>
          <w:i/>
          <w:iCs/>
          <w:sz w:val="20"/>
          <w:szCs w:val="20"/>
        </w:rPr>
        <w:t>Практическая работа  «Простейшие тригонометрические уравнения»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244B05">
        <w:rPr>
          <w:i/>
          <w:iCs/>
          <w:sz w:val="20"/>
          <w:szCs w:val="20"/>
        </w:rPr>
        <w:t xml:space="preserve">Практическая работа «Решение простейших тригонометрических уравнений </w:t>
      </w:r>
      <w:proofErr w:type="spellStart"/>
      <w:r w:rsidRPr="00244B05">
        <w:rPr>
          <w:i/>
          <w:iCs/>
          <w:sz w:val="20"/>
          <w:szCs w:val="20"/>
        </w:rPr>
        <w:t>cos</w:t>
      </w:r>
      <w:proofErr w:type="spellEnd"/>
      <w:r w:rsidRPr="00244B05">
        <w:rPr>
          <w:i/>
          <w:iCs/>
          <w:sz w:val="20"/>
          <w:szCs w:val="20"/>
        </w:rPr>
        <w:t xml:space="preserve"> x=a, </w:t>
      </w:r>
      <w:proofErr w:type="spellStart"/>
      <w:r w:rsidRPr="00244B05">
        <w:rPr>
          <w:i/>
          <w:iCs/>
          <w:sz w:val="20"/>
          <w:szCs w:val="20"/>
        </w:rPr>
        <w:t>sin</w:t>
      </w:r>
      <w:proofErr w:type="spellEnd"/>
      <w:r w:rsidRPr="00244B05">
        <w:rPr>
          <w:i/>
          <w:iCs/>
          <w:sz w:val="20"/>
          <w:szCs w:val="20"/>
        </w:rPr>
        <w:t xml:space="preserve"> x=a»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244B05">
        <w:rPr>
          <w:i/>
          <w:iCs/>
          <w:sz w:val="20"/>
          <w:szCs w:val="20"/>
        </w:rPr>
        <w:t xml:space="preserve">Практическая работа «Решение простейших тригонометрических уравнений </w:t>
      </w:r>
      <w:proofErr w:type="spellStart"/>
      <w:r w:rsidRPr="00244B05">
        <w:rPr>
          <w:i/>
          <w:iCs/>
          <w:sz w:val="20"/>
          <w:szCs w:val="20"/>
          <w:lang w:val="en-US"/>
        </w:rPr>
        <w:t>tg</w:t>
      </w:r>
      <w:proofErr w:type="spellEnd"/>
      <w:r w:rsidRPr="00244B05">
        <w:rPr>
          <w:i/>
          <w:iCs/>
          <w:sz w:val="20"/>
          <w:szCs w:val="20"/>
        </w:rPr>
        <w:t xml:space="preserve"> x=a, </w:t>
      </w:r>
      <w:proofErr w:type="spellStart"/>
      <w:r w:rsidRPr="00244B05">
        <w:rPr>
          <w:i/>
          <w:iCs/>
          <w:sz w:val="20"/>
          <w:szCs w:val="20"/>
          <w:lang w:val="en-US"/>
        </w:rPr>
        <w:t>ctg</w:t>
      </w:r>
      <w:proofErr w:type="spellEnd"/>
      <w:r w:rsidRPr="00244B05">
        <w:rPr>
          <w:i/>
          <w:iCs/>
          <w:sz w:val="20"/>
          <w:szCs w:val="20"/>
        </w:rPr>
        <w:t xml:space="preserve"> x=a»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244B05">
        <w:rPr>
          <w:i/>
          <w:iCs/>
          <w:sz w:val="20"/>
          <w:szCs w:val="20"/>
        </w:rPr>
        <w:t>Практическая работа «</w:t>
      </w:r>
      <w:r w:rsidRPr="00244B05">
        <w:rPr>
          <w:bCs/>
          <w:i/>
          <w:iCs/>
          <w:sz w:val="20"/>
          <w:szCs w:val="20"/>
        </w:rPr>
        <w:t>Решение тригонометрических уравнений</w:t>
      </w:r>
      <w:r w:rsidRPr="00244B05">
        <w:rPr>
          <w:i/>
          <w:iCs/>
          <w:sz w:val="20"/>
          <w:szCs w:val="20"/>
        </w:rPr>
        <w:t>»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244B05">
        <w:rPr>
          <w:i/>
          <w:iCs/>
          <w:sz w:val="20"/>
          <w:szCs w:val="20"/>
        </w:rPr>
        <w:t>Практическая работа «</w:t>
      </w:r>
      <w:r w:rsidRPr="00244B05">
        <w:rPr>
          <w:bCs/>
          <w:i/>
          <w:iCs/>
          <w:sz w:val="20"/>
          <w:szCs w:val="20"/>
        </w:rPr>
        <w:t>Решение однородных тригонометрических уравнений</w:t>
      </w:r>
      <w:r w:rsidRPr="00244B05">
        <w:rPr>
          <w:i/>
          <w:iCs/>
          <w:sz w:val="20"/>
          <w:szCs w:val="20"/>
        </w:rPr>
        <w:t>»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rPr>
          <w:bCs/>
          <w:i/>
          <w:iCs/>
          <w:sz w:val="20"/>
          <w:szCs w:val="20"/>
        </w:rPr>
      </w:pPr>
      <w:r w:rsidRPr="00244B05">
        <w:rPr>
          <w:i/>
          <w:iCs/>
          <w:sz w:val="20"/>
          <w:szCs w:val="20"/>
        </w:rPr>
        <w:t>Практическая работа  «Решение задач»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0"/>
          <w:szCs w:val="20"/>
        </w:rPr>
      </w:pPr>
      <w:r w:rsidRPr="00244B05">
        <w:rPr>
          <w:b/>
          <w:bCs/>
          <w:color w:val="000000"/>
          <w:sz w:val="20"/>
          <w:szCs w:val="20"/>
        </w:rPr>
        <w:t>Раздел 4. Прямые и плоскости в пространстве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20"/>
        <w:jc w:val="both"/>
        <w:rPr>
          <w:sz w:val="20"/>
          <w:szCs w:val="20"/>
        </w:rPr>
      </w:pPr>
      <w:r w:rsidRPr="00244B05">
        <w:rPr>
          <w:b/>
          <w:bCs/>
          <w:color w:val="000000"/>
          <w:sz w:val="20"/>
          <w:szCs w:val="20"/>
        </w:rPr>
        <w:t xml:space="preserve">Тема 4.1.Взаимное расположение </w:t>
      </w:r>
      <w:proofErr w:type="gramStart"/>
      <w:r w:rsidRPr="00244B05">
        <w:rPr>
          <w:b/>
          <w:bCs/>
          <w:color w:val="000000"/>
          <w:sz w:val="20"/>
          <w:szCs w:val="20"/>
        </w:rPr>
        <w:t>прямых</w:t>
      </w:r>
      <w:proofErr w:type="gramEnd"/>
      <w:r w:rsidRPr="00244B05">
        <w:rPr>
          <w:b/>
          <w:bCs/>
          <w:color w:val="000000"/>
          <w:sz w:val="20"/>
          <w:szCs w:val="20"/>
        </w:rPr>
        <w:t xml:space="preserve"> в пространстве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20"/>
        <w:jc w:val="both"/>
        <w:rPr>
          <w:b/>
          <w:bCs/>
          <w:color w:val="000000"/>
          <w:sz w:val="20"/>
          <w:szCs w:val="20"/>
        </w:rPr>
      </w:pPr>
      <w:r w:rsidRPr="00244B05">
        <w:rPr>
          <w:b/>
          <w:bCs/>
          <w:color w:val="000000"/>
          <w:sz w:val="20"/>
          <w:szCs w:val="20"/>
        </w:rPr>
        <w:lastRenderedPageBreak/>
        <w:t>Тема 4.2. Взаимное расположение прямой и плоскости в пространстве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sz w:val="20"/>
          <w:szCs w:val="20"/>
        </w:rPr>
      </w:pPr>
      <w:r w:rsidRPr="00244B05">
        <w:rPr>
          <w:color w:val="000000"/>
          <w:sz w:val="20"/>
          <w:szCs w:val="20"/>
        </w:rPr>
        <w:t>Взаимное расположение двух прямых в пространстве. Параллельные прямые. Перпендикулярные прямые. Скрещивающиеся прямые. Параллельность прямой и плоскости. Параллельность плоскостей. Перпендикулярность прямой и плоскости. Перпендикуляр и наклонная. Угол между прямой и плоскостью. Дву</w:t>
      </w:r>
      <w:r w:rsidRPr="00244B05">
        <w:rPr>
          <w:color w:val="000000"/>
          <w:sz w:val="20"/>
          <w:szCs w:val="20"/>
        </w:rPr>
        <w:softHyphen/>
        <w:t>гранный угол. Угол между плоскостями. Перпендикулярность двух плоскостей.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Геометрические преобразования пространства: параллельный перенос, симметрия относительно плоскости.</w:t>
      </w:r>
      <w:r w:rsidR="00CD51BF">
        <w:rPr>
          <w:color w:val="000000"/>
          <w:sz w:val="20"/>
          <w:szCs w:val="20"/>
        </w:rPr>
        <w:t xml:space="preserve"> </w:t>
      </w:r>
      <w:r w:rsidRPr="00244B05">
        <w:rPr>
          <w:color w:val="000000"/>
          <w:sz w:val="20"/>
          <w:szCs w:val="20"/>
        </w:rPr>
        <w:t>Изо</w:t>
      </w:r>
      <w:r w:rsidRPr="00244B05">
        <w:rPr>
          <w:color w:val="000000"/>
          <w:sz w:val="20"/>
          <w:szCs w:val="20"/>
        </w:rPr>
        <w:softHyphen/>
        <w:t>бражение пространственных фигур.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«Построение </w:t>
      </w:r>
      <w:proofErr w:type="gramStart"/>
      <w:r w:rsidRPr="00244B05">
        <w:rPr>
          <w:bCs/>
          <w:i/>
          <w:iCs/>
          <w:color w:val="000000"/>
          <w:sz w:val="20"/>
          <w:szCs w:val="20"/>
        </w:rPr>
        <w:t>прямых</w:t>
      </w:r>
      <w:proofErr w:type="gramEnd"/>
      <w:r w:rsidRPr="00244B05">
        <w:rPr>
          <w:bCs/>
          <w:i/>
          <w:iCs/>
          <w:color w:val="000000"/>
          <w:sz w:val="20"/>
          <w:szCs w:val="20"/>
        </w:rPr>
        <w:t xml:space="preserve"> в пространстве»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>Практическая работа  «Построение прямой и плоскости»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>Практическая работа «Построение плоскостей»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>Практическая работа  «Перпендикулярность прямых и плоскостей»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>Практическая работа  «Решение задач»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20"/>
        <w:jc w:val="both"/>
        <w:rPr>
          <w:b/>
          <w:bCs/>
          <w:color w:val="000000"/>
          <w:sz w:val="20"/>
          <w:szCs w:val="20"/>
        </w:rPr>
      </w:pPr>
      <w:r w:rsidRPr="00244B05">
        <w:rPr>
          <w:b/>
          <w:bCs/>
          <w:color w:val="000000"/>
          <w:sz w:val="20"/>
          <w:szCs w:val="20"/>
        </w:rPr>
        <w:t>Раздел 5. Функции, их свойства и графики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20"/>
        <w:jc w:val="both"/>
        <w:rPr>
          <w:b/>
          <w:bCs/>
          <w:color w:val="000000"/>
          <w:sz w:val="20"/>
          <w:szCs w:val="20"/>
        </w:rPr>
      </w:pPr>
      <w:r w:rsidRPr="00244B05">
        <w:rPr>
          <w:b/>
          <w:bCs/>
          <w:color w:val="000000"/>
          <w:sz w:val="20"/>
          <w:szCs w:val="20"/>
        </w:rPr>
        <w:t>Тема 5.1. Функция и её свойства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20"/>
        <w:jc w:val="both"/>
        <w:rPr>
          <w:b/>
          <w:bCs/>
          <w:color w:val="000000"/>
          <w:sz w:val="20"/>
          <w:szCs w:val="20"/>
        </w:rPr>
      </w:pPr>
      <w:r w:rsidRPr="00244B05">
        <w:rPr>
          <w:b/>
          <w:bCs/>
          <w:color w:val="000000"/>
          <w:sz w:val="20"/>
          <w:szCs w:val="20"/>
        </w:rPr>
        <w:t xml:space="preserve">Тема </w:t>
      </w:r>
      <w:proofErr w:type="spellStart"/>
      <w:proofErr w:type="gramStart"/>
      <w:r w:rsidRPr="00244B05">
        <w:rPr>
          <w:b/>
          <w:bCs/>
          <w:color w:val="000000"/>
          <w:sz w:val="20"/>
          <w:szCs w:val="20"/>
        </w:rPr>
        <w:t>Тема</w:t>
      </w:r>
      <w:proofErr w:type="spellEnd"/>
      <w:proofErr w:type="gramEnd"/>
      <w:r w:rsidRPr="00244B05">
        <w:rPr>
          <w:b/>
          <w:bCs/>
          <w:color w:val="000000"/>
          <w:sz w:val="20"/>
          <w:szCs w:val="20"/>
        </w:rPr>
        <w:t xml:space="preserve"> 5.2. Тригонометрические функции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20"/>
        <w:jc w:val="both"/>
        <w:rPr>
          <w:b/>
          <w:bCs/>
          <w:color w:val="000000"/>
          <w:sz w:val="20"/>
          <w:szCs w:val="20"/>
        </w:rPr>
      </w:pPr>
      <w:r w:rsidRPr="00244B05">
        <w:rPr>
          <w:b/>
          <w:bCs/>
          <w:color w:val="000000"/>
          <w:sz w:val="20"/>
          <w:szCs w:val="20"/>
        </w:rPr>
        <w:t>5.3. Показательная функция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20"/>
        <w:jc w:val="both"/>
        <w:rPr>
          <w:b/>
          <w:bCs/>
          <w:color w:val="000000"/>
          <w:sz w:val="20"/>
          <w:szCs w:val="20"/>
        </w:rPr>
      </w:pPr>
      <w:r w:rsidRPr="00244B05">
        <w:rPr>
          <w:b/>
          <w:bCs/>
          <w:color w:val="000000"/>
          <w:sz w:val="20"/>
          <w:szCs w:val="20"/>
        </w:rPr>
        <w:t>Тема  5.4. Логарифмическая функция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360"/>
        <w:jc w:val="both"/>
        <w:rPr>
          <w:sz w:val="20"/>
          <w:szCs w:val="20"/>
        </w:rPr>
      </w:pPr>
      <w:r w:rsidRPr="00244B05">
        <w:rPr>
          <w:color w:val="000000"/>
          <w:sz w:val="20"/>
          <w:szCs w:val="20"/>
        </w:rPr>
        <w:t>Функции. Область определения и множество значений; график функции, построение графиков функций, заданных различными способами.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244B05">
        <w:rPr>
          <w:color w:val="000000"/>
          <w:sz w:val="20"/>
          <w:szCs w:val="20"/>
        </w:rPr>
        <w:t>Свойства функции: монотонность, четность, нечетность, ограниченность, периодичность. Промежутки возрастания и убывания, наибольшее и наименьшее значения, точки экстремума. Графическая интерпретация. Примеры функцио</w:t>
      </w:r>
      <w:r w:rsidRPr="00244B05">
        <w:rPr>
          <w:color w:val="000000"/>
          <w:sz w:val="20"/>
          <w:szCs w:val="20"/>
        </w:rPr>
        <w:softHyphen/>
        <w:t>нальных зависимостей в реальных процессах и явлениях.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 xml:space="preserve">Обратные функции. </w:t>
      </w:r>
      <w:r w:rsidRPr="00244B05">
        <w:rPr>
          <w:i/>
          <w:iCs/>
          <w:color w:val="000000"/>
          <w:sz w:val="20"/>
          <w:szCs w:val="20"/>
        </w:rPr>
        <w:t xml:space="preserve">Область определения и область значений обратной функции. </w:t>
      </w:r>
      <w:r w:rsidRPr="00244B05">
        <w:rPr>
          <w:color w:val="000000"/>
          <w:sz w:val="20"/>
          <w:szCs w:val="20"/>
        </w:rPr>
        <w:t>График обратной функции.</w:t>
      </w:r>
      <w:r w:rsidR="00CD51BF">
        <w:rPr>
          <w:color w:val="000000"/>
          <w:sz w:val="20"/>
          <w:szCs w:val="20"/>
        </w:rPr>
        <w:t xml:space="preserve"> </w:t>
      </w:r>
      <w:r w:rsidRPr="00244B05">
        <w:rPr>
          <w:color w:val="000000"/>
          <w:sz w:val="20"/>
          <w:szCs w:val="20"/>
        </w:rPr>
        <w:t>Сложная функция (компози</w:t>
      </w:r>
      <w:r w:rsidRPr="00244B05">
        <w:rPr>
          <w:color w:val="000000"/>
          <w:sz w:val="20"/>
          <w:szCs w:val="20"/>
        </w:rPr>
        <w:softHyphen/>
        <w:t>ция).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>«Определение свойств функций»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«Преобразование графиков функций»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 </w:t>
      </w:r>
      <w:r w:rsidR="00231696" w:rsidRPr="00244B05">
        <w:rPr>
          <w:bCs/>
          <w:i/>
          <w:iCs/>
          <w:color w:val="000000"/>
          <w:sz w:val="20"/>
          <w:szCs w:val="20"/>
        </w:rPr>
        <w:t>«Преобразование графиков функций»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>«Построение графиков тригонометрических функций»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«Решение упражнений»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«Построение графика показательной функции»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«Построение графика логарифмической функции»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«Решение упражнений»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  <w:color w:val="000000"/>
          <w:sz w:val="20"/>
          <w:szCs w:val="20"/>
        </w:rPr>
      </w:pPr>
      <w:r w:rsidRPr="00244B05">
        <w:rPr>
          <w:b/>
          <w:bCs/>
          <w:color w:val="000000"/>
          <w:sz w:val="20"/>
          <w:szCs w:val="20"/>
        </w:rPr>
        <w:t>Раздел 6. Координаты и векторы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  <w:color w:val="000000"/>
          <w:sz w:val="20"/>
          <w:szCs w:val="20"/>
        </w:rPr>
      </w:pPr>
      <w:r w:rsidRPr="00244B05">
        <w:rPr>
          <w:b/>
          <w:sz w:val="20"/>
          <w:szCs w:val="20"/>
        </w:rPr>
        <w:t>Тема 6.1. Координаты вектора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ind w:firstLine="720"/>
        <w:jc w:val="both"/>
        <w:rPr>
          <w:color w:val="000000"/>
          <w:sz w:val="20"/>
          <w:szCs w:val="20"/>
        </w:rPr>
      </w:pPr>
      <w:r w:rsidRPr="00244B05">
        <w:rPr>
          <w:b/>
          <w:bCs/>
          <w:color w:val="000000"/>
          <w:sz w:val="20"/>
          <w:szCs w:val="20"/>
        </w:rPr>
        <w:t>Тема 6.2. Действия над векторами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sz w:val="20"/>
          <w:szCs w:val="20"/>
        </w:rPr>
      </w:pPr>
      <w:r w:rsidRPr="00244B05">
        <w:rPr>
          <w:color w:val="000000"/>
          <w:sz w:val="20"/>
          <w:szCs w:val="20"/>
        </w:rPr>
        <w:t>Прямоугольная (декартова) система координат в пространстве. Формула расстояния между двумя точками. Векторы. Модуль вектора. Равенство векторов. Сложение векторов. Ум</w:t>
      </w:r>
      <w:r w:rsidRPr="00244B05">
        <w:rPr>
          <w:color w:val="000000"/>
          <w:sz w:val="20"/>
          <w:szCs w:val="20"/>
        </w:rPr>
        <w:softHyphen/>
        <w:t>ножение вектора на число. Разложение вектора по направлениям. Угол между двумя векторами. Проекция вектора на ось. Координаты вектора. Скалярное произведение векторов.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Использование координат и векторов при решении математических и при</w:t>
      </w:r>
      <w:r w:rsidRPr="00244B05">
        <w:rPr>
          <w:color w:val="000000"/>
          <w:sz w:val="20"/>
          <w:szCs w:val="20"/>
        </w:rPr>
        <w:softHyphen/>
        <w:t>кладных задач.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>Практическая работа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«Построение точек и отрезков в системе координат»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>«Определение координат вектора в си</w:t>
      </w:r>
      <w:r w:rsidRPr="00244B05">
        <w:rPr>
          <w:bCs/>
          <w:i/>
          <w:iCs/>
          <w:color w:val="000000"/>
          <w:sz w:val="20"/>
          <w:szCs w:val="20"/>
        </w:rPr>
        <w:t xml:space="preserve">стеме </w:t>
      </w:r>
      <w:proofErr w:type="gramStart"/>
      <w:r w:rsidRPr="00244B05">
        <w:rPr>
          <w:bCs/>
          <w:i/>
          <w:iCs/>
          <w:color w:val="000000"/>
          <w:sz w:val="20"/>
          <w:szCs w:val="20"/>
        </w:rPr>
        <w:t>к</w:t>
      </w:r>
      <w:proofErr w:type="gramEnd"/>
      <w:r w:rsidRPr="00244B05">
        <w:rPr>
          <w:bCs/>
          <w:i/>
          <w:iCs/>
          <w:color w:val="000000"/>
          <w:sz w:val="20"/>
          <w:szCs w:val="20"/>
        </w:rPr>
        <w:t xml:space="preserve"> 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«Решение задач»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«Действия над векторами в координатной форме»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«Определение длины вектора»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>Прак</w:t>
      </w:r>
      <w:r w:rsidR="0030316C" w:rsidRPr="00244B05">
        <w:rPr>
          <w:bCs/>
          <w:i/>
          <w:iCs/>
          <w:color w:val="000000"/>
          <w:sz w:val="20"/>
          <w:szCs w:val="20"/>
        </w:rPr>
        <w:t xml:space="preserve">тическая работа </w:t>
      </w:r>
      <w:r w:rsidRPr="00244B05">
        <w:rPr>
          <w:bCs/>
          <w:i/>
          <w:iCs/>
          <w:color w:val="000000"/>
          <w:sz w:val="20"/>
          <w:szCs w:val="20"/>
        </w:rPr>
        <w:t>«Координаты середины вектора»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«Решение упражнений»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20"/>
        <w:jc w:val="both"/>
        <w:rPr>
          <w:b/>
          <w:bCs/>
          <w:color w:val="000000"/>
          <w:sz w:val="20"/>
          <w:szCs w:val="20"/>
        </w:rPr>
      </w:pPr>
      <w:r w:rsidRPr="00244B05">
        <w:rPr>
          <w:b/>
          <w:bCs/>
          <w:color w:val="000000"/>
          <w:sz w:val="20"/>
          <w:szCs w:val="20"/>
        </w:rPr>
        <w:t>Раздел 7. Уравнения и неравенства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20"/>
        <w:jc w:val="both"/>
        <w:rPr>
          <w:b/>
          <w:bCs/>
          <w:color w:val="000000"/>
          <w:sz w:val="20"/>
          <w:szCs w:val="20"/>
        </w:rPr>
      </w:pPr>
      <w:r w:rsidRPr="00244B05">
        <w:rPr>
          <w:b/>
          <w:bCs/>
          <w:color w:val="000000"/>
          <w:sz w:val="20"/>
          <w:szCs w:val="20"/>
        </w:rPr>
        <w:t>Тема 7.1. Показательные уравнения и неравенства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20"/>
        <w:jc w:val="both"/>
        <w:rPr>
          <w:b/>
          <w:bCs/>
          <w:color w:val="000000"/>
          <w:sz w:val="20"/>
          <w:szCs w:val="20"/>
        </w:rPr>
      </w:pPr>
      <w:r w:rsidRPr="00244B05">
        <w:rPr>
          <w:b/>
          <w:bCs/>
          <w:color w:val="000000"/>
          <w:sz w:val="20"/>
          <w:szCs w:val="20"/>
        </w:rPr>
        <w:t>Тема 7.2. Иррациональные уравнения и неравенства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20"/>
        <w:jc w:val="both"/>
        <w:rPr>
          <w:b/>
          <w:bCs/>
          <w:color w:val="000000"/>
          <w:sz w:val="20"/>
          <w:szCs w:val="20"/>
        </w:rPr>
      </w:pPr>
      <w:r w:rsidRPr="00244B05">
        <w:rPr>
          <w:b/>
          <w:bCs/>
          <w:color w:val="000000"/>
          <w:sz w:val="20"/>
          <w:szCs w:val="20"/>
        </w:rPr>
        <w:t>Тема 7.3. Логарифмические уравнения и неравенства</w:t>
      </w:r>
    </w:p>
    <w:p w:rsidR="00231696" w:rsidRPr="00244B05" w:rsidRDefault="00231696" w:rsidP="00CD51BF">
      <w:pPr>
        <w:pStyle w:val="msonormalbullet2gif"/>
        <w:shd w:val="clear" w:color="auto" w:fill="FFFFFF"/>
        <w:spacing w:before="0" w:beforeAutospacing="0" w:after="0" w:afterAutospacing="0"/>
        <w:ind w:firstLine="696"/>
        <w:contextualSpacing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Рациональные, иррациональные, показательные и логарифмические уравнения и системы. Основные приемы их решения (разложение на множители, введение новых неизвестных, подстановка, графический метод).</w:t>
      </w:r>
    </w:p>
    <w:p w:rsidR="00231696" w:rsidRPr="00244B05" w:rsidRDefault="00231696" w:rsidP="00CD51BF">
      <w:pPr>
        <w:pStyle w:val="msonormalbullet2gif"/>
        <w:shd w:val="clear" w:color="auto" w:fill="FFFFFF"/>
        <w:spacing w:before="0" w:beforeAutospacing="0" w:after="0" w:afterAutospacing="0"/>
        <w:ind w:firstLine="696"/>
        <w:contextualSpacing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Рациональные, иррациональные, показательные и логарифмические неравенства. Основные приемы их решения. Использование свойств и графиков функций при решении уравнений и неравенств. Метод интервалов. Изображение на координатной плоскости множества решений уравнений и неравен</w:t>
      </w:r>
      <w:proofErr w:type="gramStart"/>
      <w:r w:rsidRPr="00244B05">
        <w:rPr>
          <w:color w:val="000000"/>
          <w:sz w:val="20"/>
          <w:szCs w:val="20"/>
        </w:rPr>
        <w:t>ств с дв</w:t>
      </w:r>
      <w:proofErr w:type="gramEnd"/>
      <w:r w:rsidRPr="00244B05">
        <w:rPr>
          <w:color w:val="000000"/>
          <w:sz w:val="20"/>
          <w:szCs w:val="20"/>
        </w:rPr>
        <w:t>умя переменными и их систем.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«Решение показательных уравнений»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«Решение показательных неравенств»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«Решение упражнений»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 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>«Решение иррациональных уравнений»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«Решение иррациональных неравенств»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«Решение упражнений»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«Решение простейших логарифмических уравнений»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lastRenderedPageBreak/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«Решение логарифмических уравнений»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«Решение логарифмических неравенств, содержащих основание большего единицы»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«Решение логарифмических неравенств, содержащих основание меньшее единицы»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 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>«Решение упражнений»</w:t>
      </w:r>
    </w:p>
    <w:p w:rsidR="00231696" w:rsidRPr="00244B05" w:rsidRDefault="00231696" w:rsidP="00244B05">
      <w:pPr>
        <w:pStyle w:val="msonormalbullet3gif"/>
        <w:shd w:val="clear" w:color="auto" w:fill="FFFFFF"/>
        <w:spacing w:before="0" w:beforeAutospacing="0" w:after="0" w:afterAutospacing="0"/>
        <w:ind w:firstLine="720"/>
        <w:jc w:val="both"/>
        <w:rPr>
          <w:b/>
          <w:bCs/>
          <w:color w:val="000000"/>
          <w:sz w:val="20"/>
          <w:szCs w:val="20"/>
        </w:rPr>
      </w:pPr>
      <w:r w:rsidRPr="00244B05">
        <w:rPr>
          <w:b/>
          <w:bCs/>
          <w:color w:val="000000"/>
          <w:sz w:val="20"/>
          <w:szCs w:val="20"/>
        </w:rPr>
        <w:t>Раздел 8. Многогранники</w:t>
      </w:r>
    </w:p>
    <w:p w:rsidR="00231696" w:rsidRPr="00244B05" w:rsidRDefault="00231696" w:rsidP="00244B05">
      <w:pPr>
        <w:pStyle w:val="2"/>
        <w:spacing w:before="0"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244B05">
        <w:rPr>
          <w:rFonts w:ascii="Times New Roman" w:hAnsi="Times New Roman" w:cs="Times New Roman"/>
          <w:sz w:val="20"/>
          <w:szCs w:val="20"/>
        </w:rPr>
        <w:t>Тема 8.1.Призма</w:t>
      </w:r>
    </w:p>
    <w:p w:rsidR="00231696" w:rsidRPr="00244B05" w:rsidRDefault="00231696" w:rsidP="00244B05">
      <w:pPr>
        <w:pStyle w:val="msonormalbullet1gif"/>
        <w:shd w:val="clear" w:color="auto" w:fill="FFFFFF"/>
        <w:spacing w:before="0" w:beforeAutospacing="0" w:after="0" w:afterAutospacing="0"/>
        <w:ind w:firstLine="1440"/>
        <w:jc w:val="both"/>
        <w:rPr>
          <w:b/>
          <w:bCs/>
          <w:color w:val="000000"/>
          <w:sz w:val="20"/>
          <w:szCs w:val="20"/>
        </w:rPr>
      </w:pPr>
      <w:r w:rsidRPr="00244B05">
        <w:rPr>
          <w:b/>
          <w:bCs/>
          <w:color w:val="000000"/>
          <w:sz w:val="20"/>
          <w:szCs w:val="20"/>
        </w:rPr>
        <w:t>Тема 8.2. Пирамида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sz w:val="20"/>
          <w:szCs w:val="20"/>
        </w:rPr>
      </w:pPr>
      <w:r w:rsidRPr="00244B05">
        <w:rPr>
          <w:color w:val="000000"/>
          <w:sz w:val="20"/>
          <w:szCs w:val="20"/>
        </w:rPr>
        <w:t xml:space="preserve">Вершины, ребра, грани многогранника. </w:t>
      </w:r>
      <w:r w:rsidRPr="00244B05">
        <w:rPr>
          <w:i/>
          <w:iCs/>
          <w:color w:val="000000"/>
          <w:sz w:val="20"/>
          <w:szCs w:val="20"/>
        </w:rPr>
        <w:t xml:space="preserve">Развертка. Многогранные углы. Выпуклые многогранники. Теорема Эйлера. </w:t>
      </w:r>
      <w:r w:rsidRPr="00244B05">
        <w:rPr>
          <w:color w:val="000000"/>
          <w:sz w:val="20"/>
          <w:szCs w:val="20"/>
        </w:rPr>
        <w:t xml:space="preserve">Призма. Прямая и </w:t>
      </w:r>
      <w:r w:rsidRPr="00244B05">
        <w:rPr>
          <w:i/>
          <w:iCs/>
          <w:color w:val="000000"/>
          <w:sz w:val="20"/>
          <w:szCs w:val="20"/>
        </w:rPr>
        <w:t xml:space="preserve">наклонная </w:t>
      </w:r>
      <w:r w:rsidRPr="00244B05">
        <w:rPr>
          <w:color w:val="000000"/>
          <w:sz w:val="20"/>
          <w:szCs w:val="20"/>
        </w:rPr>
        <w:t>призма. Правильная призма. Параллелепи</w:t>
      </w:r>
      <w:r w:rsidRPr="00244B05">
        <w:rPr>
          <w:color w:val="000000"/>
          <w:sz w:val="20"/>
          <w:szCs w:val="20"/>
        </w:rPr>
        <w:softHyphen/>
        <w:t xml:space="preserve">пед. Куб. Пирамида. Правильная пирамида. </w:t>
      </w:r>
      <w:r w:rsidRPr="00244B05">
        <w:rPr>
          <w:i/>
          <w:iCs/>
          <w:color w:val="000000"/>
          <w:sz w:val="20"/>
          <w:szCs w:val="20"/>
        </w:rPr>
        <w:t xml:space="preserve">Усеченная пирамида. </w:t>
      </w:r>
      <w:r w:rsidRPr="00244B05">
        <w:rPr>
          <w:color w:val="000000"/>
          <w:sz w:val="20"/>
          <w:szCs w:val="20"/>
        </w:rPr>
        <w:t>Тетраэдр. Сечения куба, призмы и пирамиды.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sz w:val="20"/>
          <w:szCs w:val="20"/>
        </w:rPr>
      </w:pPr>
      <w:r w:rsidRPr="00244B05">
        <w:rPr>
          <w:color w:val="000000"/>
          <w:sz w:val="20"/>
          <w:szCs w:val="20"/>
        </w:rPr>
        <w:t>Представление о правильных многогранниках (тетраэдр, куб, октаэдр, до</w:t>
      </w:r>
      <w:r w:rsidRPr="00244B05">
        <w:rPr>
          <w:color w:val="000000"/>
          <w:sz w:val="20"/>
          <w:szCs w:val="20"/>
        </w:rPr>
        <w:softHyphen/>
        <w:t>декаэдр и икосаэдр).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>«Построение призм»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«Построение сечения призмы»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«Построение прямоугольного параллелепипеда»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«Решение задач» 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«Решение задач»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>«Построение пирамиды»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>«Построение усеченной пирамиды»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«Построение сечения пирамиды»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«Решение задач» 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«Решение задач» 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>Практическая работа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«Решение упражнений»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b/>
          <w:sz w:val="20"/>
          <w:szCs w:val="20"/>
        </w:rPr>
      </w:pPr>
      <w:r w:rsidRPr="00244B05">
        <w:rPr>
          <w:b/>
          <w:sz w:val="20"/>
          <w:szCs w:val="20"/>
        </w:rPr>
        <w:t>Раздел  9. Тела и поверхности вращения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  <w:i/>
          <w:iCs/>
          <w:color w:val="000000"/>
          <w:sz w:val="20"/>
          <w:szCs w:val="20"/>
        </w:rPr>
      </w:pPr>
      <w:r w:rsidRPr="00244B05">
        <w:rPr>
          <w:b/>
          <w:sz w:val="20"/>
          <w:szCs w:val="20"/>
        </w:rPr>
        <w:t xml:space="preserve">Тема 9.1. Конус. Цилиндр. Шар  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244B05">
        <w:rPr>
          <w:color w:val="000000"/>
          <w:sz w:val="20"/>
          <w:szCs w:val="20"/>
        </w:rPr>
        <w:t xml:space="preserve">Цилиндр и конус. Сфера и шар. </w:t>
      </w:r>
      <w:r w:rsidRPr="00244B05">
        <w:rPr>
          <w:i/>
          <w:iCs/>
          <w:color w:val="000000"/>
          <w:sz w:val="20"/>
          <w:szCs w:val="20"/>
        </w:rPr>
        <w:t xml:space="preserve">Усеченный конус. </w:t>
      </w:r>
      <w:r w:rsidRPr="00244B05">
        <w:rPr>
          <w:color w:val="000000"/>
          <w:sz w:val="20"/>
          <w:szCs w:val="20"/>
        </w:rPr>
        <w:t>Основание, высота, боковая поверх</w:t>
      </w:r>
      <w:r w:rsidRPr="00244B05">
        <w:rPr>
          <w:color w:val="000000"/>
          <w:sz w:val="20"/>
          <w:szCs w:val="20"/>
        </w:rPr>
        <w:softHyphen/>
        <w:t xml:space="preserve">ность, образующая, развертка. </w:t>
      </w:r>
      <w:r w:rsidRPr="00244B05">
        <w:rPr>
          <w:i/>
          <w:iCs/>
          <w:color w:val="000000"/>
          <w:sz w:val="20"/>
          <w:szCs w:val="20"/>
        </w:rPr>
        <w:t>Осевые сечения и сечения, параллельные основа</w:t>
      </w:r>
      <w:r w:rsidRPr="00244B05">
        <w:rPr>
          <w:i/>
          <w:iCs/>
          <w:color w:val="000000"/>
          <w:sz w:val="20"/>
          <w:szCs w:val="20"/>
        </w:rPr>
        <w:softHyphen/>
        <w:t>нию.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 xml:space="preserve">Шар и сфера, их сечения. </w:t>
      </w:r>
      <w:r w:rsidRPr="00244B05">
        <w:rPr>
          <w:i/>
          <w:iCs/>
          <w:color w:val="000000"/>
          <w:sz w:val="20"/>
          <w:szCs w:val="20"/>
        </w:rPr>
        <w:t>Касательная плоскость к сфере.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 </w:t>
      </w:r>
      <w:r w:rsidR="00231696" w:rsidRPr="00244B05">
        <w:rPr>
          <w:bCs/>
          <w:i/>
          <w:iCs/>
          <w:color w:val="000000"/>
          <w:sz w:val="20"/>
          <w:szCs w:val="20"/>
        </w:rPr>
        <w:t>«Построение тел вращения»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«Построение сечений тел вращения»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>«Построение вписанных тел вращения в призму, и призм в тела вращения»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«Решение задач»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«Решение упражнений»</w:t>
      </w:r>
    </w:p>
    <w:p w:rsidR="00231696" w:rsidRPr="00244B05" w:rsidRDefault="00231696" w:rsidP="00244B05">
      <w:pPr>
        <w:pStyle w:val="5"/>
        <w:spacing w:before="0"/>
        <w:rPr>
          <w:rFonts w:ascii="Times New Roman" w:hAnsi="Times New Roman" w:cs="Times New Roman"/>
          <w:bCs/>
          <w:color w:val="auto"/>
          <w:sz w:val="20"/>
          <w:szCs w:val="20"/>
        </w:rPr>
      </w:pPr>
      <w:r w:rsidRPr="00244B05">
        <w:rPr>
          <w:rFonts w:ascii="Times New Roman" w:hAnsi="Times New Roman" w:cs="Times New Roman"/>
          <w:sz w:val="20"/>
          <w:szCs w:val="20"/>
        </w:rPr>
        <w:t>Раздел  10. Начала математического анализа</w:t>
      </w:r>
    </w:p>
    <w:p w:rsidR="00231696" w:rsidRPr="00244B05" w:rsidRDefault="00231696" w:rsidP="00244B05">
      <w:pPr>
        <w:pStyle w:val="5"/>
        <w:spacing w:before="0"/>
        <w:rPr>
          <w:rFonts w:ascii="Times New Roman" w:hAnsi="Times New Roman" w:cs="Times New Roman"/>
          <w:color w:val="000000"/>
          <w:sz w:val="20"/>
          <w:szCs w:val="20"/>
        </w:rPr>
      </w:pPr>
      <w:r w:rsidRPr="00244B05">
        <w:rPr>
          <w:rFonts w:ascii="Times New Roman" w:hAnsi="Times New Roman" w:cs="Times New Roman"/>
          <w:sz w:val="20"/>
          <w:szCs w:val="20"/>
        </w:rPr>
        <w:t xml:space="preserve">Тема 10.1. Производная функции </w:t>
      </w:r>
    </w:p>
    <w:p w:rsidR="00231696" w:rsidRPr="00244B05" w:rsidRDefault="00231696" w:rsidP="00244B05">
      <w:pPr>
        <w:pStyle w:val="5"/>
        <w:spacing w:before="0"/>
        <w:rPr>
          <w:rFonts w:ascii="Times New Roman" w:hAnsi="Times New Roman" w:cs="Times New Roman"/>
          <w:color w:val="000000"/>
          <w:sz w:val="20"/>
          <w:szCs w:val="20"/>
        </w:rPr>
      </w:pPr>
      <w:r w:rsidRPr="00244B05">
        <w:rPr>
          <w:rFonts w:ascii="Times New Roman" w:hAnsi="Times New Roman" w:cs="Times New Roman"/>
          <w:sz w:val="20"/>
          <w:szCs w:val="20"/>
        </w:rPr>
        <w:t>Тема 10.2. Правила дифференцирования</w:t>
      </w:r>
    </w:p>
    <w:p w:rsidR="00231696" w:rsidRPr="00244B05" w:rsidRDefault="00231696" w:rsidP="00244B05">
      <w:pPr>
        <w:pStyle w:val="5"/>
        <w:spacing w:before="0"/>
        <w:rPr>
          <w:rFonts w:ascii="Times New Roman" w:hAnsi="Times New Roman" w:cs="Times New Roman"/>
          <w:color w:val="auto"/>
          <w:sz w:val="20"/>
          <w:szCs w:val="20"/>
        </w:rPr>
      </w:pPr>
      <w:r w:rsidRPr="00244B05">
        <w:rPr>
          <w:rFonts w:ascii="Times New Roman" w:hAnsi="Times New Roman" w:cs="Times New Roman"/>
          <w:sz w:val="20"/>
          <w:szCs w:val="20"/>
        </w:rPr>
        <w:t xml:space="preserve">Тема 10.3. Применение производной к исследованию функции </w:t>
      </w:r>
    </w:p>
    <w:p w:rsidR="00231696" w:rsidRPr="00244B05" w:rsidRDefault="00231696" w:rsidP="00244B05">
      <w:pPr>
        <w:pStyle w:val="msonormalbullet1gif"/>
        <w:spacing w:before="0" w:beforeAutospacing="0" w:after="0" w:afterAutospacing="0"/>
        <w:rPr>
          <w:b/>
          <w:sz w:val="20"/>
          <w:szCs w:val="20"/>
        </w:rPr>
      </w:pPr>
      <w:r w:rsidRPr="00244B05">
        <w:rPr>
          <w:b/>
          <w:sz w:val="20"/>
          <w:szCs w:val="20"/>
        </w:rPr>
        <w:t>Тема 10.4. Первообразная функция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436"/>
        <w:jc w:val="both"/>
        <w:rPr>
          <w:sz w:val="20"/>
          <w:szCs w:val="20"/>
        </w:rPr>
      </w:pPr>
      <w:r w:rsidRPr="00244B05">
        <w:rPr>
          <w:color w:val="000000"/>
          <w:sz w:val="20"/>
          <w:szCs w:val="20"/>
        </w:rPr>
        <w:t>Производная. Понятие о производной функции, её геометрический и фи</w:t>
      </w:r>
      <w:r w:rsidRPr="00244B05">
        <w:rPr>
          <w:color w:val="000000"/>
          <w:sz w:val="20"/>
          <w:szCs w:val="20"/>
        </w:rPr>
        <w:softHyphen/>
        <w:t>зический смысл. Уравнение касательной к графику функции. Производные сум</w:t>
      </w:r>
      <w:r w:rsidRPr="00244B05">
        <w:rPr>
          <w:color w:val="000000"/>
          <w:sz w:val="20"/>
          <w:szCs w:val="20"/>
        </w:rPr>
        <w:softHyphen/>
        <w:t xml:space="preserve">мы, разности, произведения, частного. Производные основных элементарных функций. Производная сложной функции. Применение производной к исследованию функций и построению графиков. </w:t>
      </w:r>
      <w:r w:rsidRPr="00244B05">
        <w:rPr>
          <w:i/>
          <w:iCs/>
          <w:color w:val="000000"/>
          <w:sz w:val="20"/>
          <w:szCs w:val="20"/>
        </w:rPr>
        <w:t>Производные обратной функции и композиции функции.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436"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Примеры использования производной для нахождения наилучшего реше</w:t>
      </w:r>
      <w:r w:rsidRPr="00244B05">
        <w:rPr>
          <w:color w:val="000000"/>
          <w:sz w:val="20"/>
          <w:szCs w:val="20"/>
        </w:rPr>
        <w:softHyphen/>
        <w:t>ния в прикладных задачах. Вторая производная, ее геометрический и физиче</w:t>
      </w:r>
      <w:r w:rsidRPr="00244B05">
        <w:rPr>
          <w:color w:val="000000"/>
          <w:sz w:val="20"/>
          <w:szCs w:val="20"/>
        </w:rPr>
        <w:softHyphen/>
        <w:t xml:space="preserve">ский смысл. </w:t>
      </w:r>
      <w:r w:rsidRPr="00244B05">
        <w:rPr>
          <w:color w:val="000000"/>
          <w:sz w:val="20"/>
          <w:szCs w:val="20"/>
        </w:rPr>
        <w:tab/>
        <w:t>Применение производной к исследованию функций и построению графиков. Нахождение скорости для процесса, заданного формулой и графиком.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436"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Первообразная функция и её свойства. Интегрирование элементарных функций. Применение интеграла.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>П</w:t>
      </w:r>
      <w:r w:rsidR="002D536E" w:rsidRPr="00244B05">
        <w:rPr>
          <w:bCs/>
          <w:i/>
          <w:iCs/>
          <w:color w:val="000000"/>
          <w:sz w:val="20"/>
          <w:szCs w:val="20"/>
        </w:rPr>
        <w:t xml:space="preserve">рактическая работа </w:t>
      </w:r>
      <w:r w:rsidRPr="00244B05">
        <w:rPr>
          <w:bCs/>
          <w:i/>
          <w:iCs/>
          <w:color w:val="000000"/>
          <w:sz w:val="20"/>
          <w:szCs w:val="20"/>
        </w:rPr>
        <w:t xml:space="preserve"> «Дифференцирование элементарных функций»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«Дифференцирование сложных функций»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«Решение упражнений»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>«Правила дифференцирования»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«Вычисление производной в точке»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>«Построение эскизов графиков согласно свойствам производной»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>«Решение упражнений»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>Практическая работа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«Определение свойств функций с помощью производной»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>Практическая работа  «Исследование функций и построение графиков»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>«Решение упражнений»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 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«Интегрирование функций»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>«Применение первообразной ф</w:t>
      </w:r>
      <w:r w:rsidRPr="00244B05">
        <w:rPr>
          <w:bCs/>
          <w:i/>
          <w:iCs/>
          <w:color w:val="000000"/>
          <w:sz w:val="20"/>
          <w:szCs w:val="20"/>
        </w:rPr>
        <w:t xml:space="preserve">ункции» 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«Решение упражнений»</w:t>
      </w:r>
    </w:p>
    <w:p w:rsidR="00231696" w:rsidRPr="00244B05" w:rsidRDefault="00231696" w:rsidP="00244B05">
      <w:pPr>
        <w:pStyle w:val="7"/>
        <w:spacing w:before="0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244B05">
        <w:rPr>
          <w:rFonts w:ascii="Times New Roman" w:hAnsi="Times New Roman" w:cs="Times New Roman"/>
          <w:sz w:val="20"/>
          <w:szCs w:val="20"/>
        </w:rPr>
        <w:t>Раздел  11. Измерения в геометрии</w:t>
      </w:r>
    </w:p>
    <w:p w:rsidR="00231696" w:rsidRPr="00244B05" w:rsidRDefault="00231696" w:rsidP="00244B05">
      <w:pPr>
        <w:pStyle w:val="5"/>
        <w:spacing w:before="0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244B05">
        <w:rPr>
          <w:rFonts w:ascii="Times New Roman" w:hAnsi="Times New Roman" w:cs="Times New Roman"/>
          <w:sz w:val="20"/>
          <w:szCs w:val="20"/>
        </w:rPr>
        <w:t>Тема 11.1. Объем многогранников</w:t>
      </w:r>
    </w:p>
    <w:p w:rsidR="00231696" w:rsidRPr="00244B05" w:rsidRDefault="00231696" w:rsidP="00244B05">
      <w:pPr>
        <w:pStyle w:val="5"/>
        <w:spacing w:before="0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244B05">
        <w:rPr>
          <w:rFonts w:ascii="Times New Roman" w:hAnsi="Times New Roman" w:cs="Times New Roman"/>
          <w:sz w:val="20"/>
          <w:szCs w:val="20"/>
        </w:rPr>
        <w:t>Тема 11.2. Объем тел вращения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Объем и его измерение. Формулы объема куба, прямоугольного параллелепипеда, призмы, цилин</w:t>
      </w:r>
      <w:r w:rsidRPr="00244B05">
        <w:rPr>
          <w:color w:val="000000"/>
          <w:sz w:val="20"/>
          <w:szCs w:val="20"/>
        </w:rPr>
        <w:softHyphen/>
        <w:t>дра. Формулы объема пирамиды и конуса. Формулы площади поверхностей ци</w:t>
      </w:r>
      <w:r w:rsidRPr="00244B05">
        <w:rPr>
          <w:color w:val="000000"/>
          <w:sz w:val="20"/>
          <w:szCs w:val="20"/>
        </w:rPr>
        <w:softHyphen/>
        <w:t>линдра и конуса. Формулы объема шара и площади сферы.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lastRenderedPageBreak/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>«Вычисление объёма параллелепипеда»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>«Вычисление объёма призмы»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«Вычисление объёма пирамиды» 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«Решение упражнений»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>Практическая</w:t>
      </w:r>
      <w:r w:rsidR="002D536E" w:rsidRPr="00244B05">
        <w:rPr>
          <w:bCs/>
          <w:i/>
          <w:iCs/>
          <w:color w:val="000000"/>
          <w:sz w:val="20"/>
          <w:szCs w:val="20"/>
        </w:rPr>
        <w:t xml:space="preserve"> работа </w:t>
      </w:r>
      <w:r w:rsidRPr="00244B05">
        <w:rPr>
          <w:bCs/>
          <w:i/>
          <w:iCs/>
          <w:color w:val="000000"/>
          <w:sz w:val="20"/>
          <w:szCs w:val="20"/>
        </w:rPr>
        <w:t>«Вычисление объёма цилиндра и конуса»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«Вычисление объёма шара»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>Практическая работа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«Решение задач»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>«Решение задач»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/>
          <w:bCs/>
          <w:sz w:val="20"/>
          <w:szCs w:val="20"/>
        </w:rPr>
      </w:pPr>
      <w:r w:rsidRPr="00244B05">
        <w:rPr>
          <w:b/>
          <w:bCs/>
          <w:sz w:val="20"/>
          <w:szCs w:val="20"/>
        </w:rPr>
        <w:t>Раздел  12. Элементы комбинаторики</w:t>
      </w:r>
    </w:p>
    <w:p w:rsidR="00FF7711" w:rsidRPr="00244B05" w:rsidRDefault="00231696" w:rsidP="00244B05">
      <w:pPr>
        <w:pStyle w:val="msonormalbullet2gif"/>
        <w:spacing w:before="0" w:beforeAutospacing="0" w:after="0" w:afterAutospacing="0"/>
        <w:rPr>
          <w:b/>
          <w:bCs/>
          <w:sz w:val="20"/>
          <w:szCs w:val="20"/>
        </w:rPr>
      </w:pPr>
      <w:r w:rsidRPr="00244B05">
        <w:rPr>
          <w:b/>
          <w:bCs/>
          <w:sz w:val="20"/>
          <w:szCs w:val="20"/>
        </w:rPr>
        <w:t xml:space="preserve">Тема 12.1. 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rPr>
          <w:b/>
          <w:bCs/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Основные понятия комбинаторики. Задачи на подсчет числа размещений, перестановок, сочетаний. Решение задач на перебор вариантов. Формула бинома Ньютона. Свойства биноминальных коэффициентов. Треугольник Паскаля.</w:t>
      </w:r>
    </w:p>
    <w:p w:rsidR="00231696" w:rsidRPr="00244B05" w:rsidRDefault="002D536E" w:rsidP="00244B05">
      <w:pPr>
        <w:pStyle w:val="5"/>
        <w:spacing w:before="0"/>
        <w:rPr>
          <w:rFonts w:ascii="Times New Roman" w:hAnsi="Times New Roman" w:cs="Times New Roman"/>
          <w:i/>
          <w:iCs/>
          <w:color w:val="auto"/>
          <w:sz w:val="20"/>
          <w:szCs w:val="20"/>
        </w:rPr>
      </w:pPr>
      <w:r w:rsidRPr="00244B05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rFonts w:ascii="Times New Roman" w:hAnsi="Times New Roman" w:cs="Times New Roman"/>
          <w:i/>
          <w:iCs/>
          <w:color w:val="000000"/>
          <w:sz w:val="20"/>
          <w:szCs w:val="20"/>
        </w:rPr>
        <w:t>«Применение формул комбинаторики»</w:t>
      </w:r>
    </w:p>
    <w:p w:rsidR="00231696" w:rsidRPr="00244B05" w:rsidRDefault="002D536E" w:rsidP="00244B05">
      <w:pPr>
        <w:pStyle w:val="5"/>
        <w:spacing w:before="0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244B05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rFonts w:ascii="Times New Roman" w:hAnsi="Times New Roman" w:cs="Times New Roman"/>
          <w:i/>
          <w:iCs/>
          <w:color w:val="000000"/>
          <w:sz w:val="20"/>
          <w:szCs w:val="20"/>
        </w:rPr>
        <w:t>«Решение задач на сочетания и размещение»</w:t>
      </w:r>
    </w:p>
    <w:p w:rsidR="00231696" w:rsidRPr="00244B05" w:rsidRDefault="002D536E" w:rsidP="00244B05">
      <w:pPr>
        <w:pStyle w:val="msonormalbullet1gif"/>
        <w:spacing w:before="0" w:beforeAutospacing="0" w:after="0" w:afterAutospacing="0"/>
        <w:rPr>
          <w:i/>
          <w:iCs/>
          <w:color w:val="000000"/>
          <w:sz w:val="20"/>
          <w:szCs w:val="20"/>
        </w:rPr>
      </w:pPr>
      <w:r w:rsidRPr="00244B05">
        <w:rPr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i/>
          <w:iCs/>
          <w:color w:val="000000"/>
          <w:sz w:val="20"/>
          <w:szCs w:val="20"/>
        </w:rPr>
        <w:t>«</w:t>
      </w:r>
      <w:r w:rsidR="00231696" w:rsidRPr="00244B05">
        <w:rPr>
          <w:i/>
          <w:color w:val="000000"/>
          <w:sz w:val="20"/>
          <w:szCs w:val="20"/>
        </w:rPr>
        <w:t>Формула бинома Ньютона</w:t>
      </w:r>
      <w:r w:rsidR="00231696" w:rsidRPr="00244B05">
        <w:rPr>
          <w:i/>
          <w:iCs/>
          <w:color w:val="000000"/>
          <w:sz w:val="20"/>
          <w:szCs w:val="20"/>
        </w:rPr>
        <w:t>»</w:t>
      </w:r>
    </w:p>
    <w:p w:rsidR="00231696" w:rsidRPr="00244B05" w:rsidRDefault="002D536E" w:rsidP="00244B05">
      <w:pPr>
        <w:pStyle w:val="msonormalbullet2gif"/>
        <w:spacing w:before="0" w:beforeAutospacing="0" w:after="0" w:afterAutospacing="0"/>
        <w:rPr>
          <w:i/>
          <w:sz w:val="20"/>
          <w:szCs w:val="20"/>
        </w:rPr>
      </w:pPr>
      <w:r w:rsidRPr="00244B05">
        <w:rPr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i/>
          <w:iCs/>
          <w:color w:val="000000"/>
          <w:sz w:val="20"/>
          <w:szCs w:val="20"/>
        </w:rPr>
        <w:t>«Решение задач»</w:t>
      </w:r>
    </w:p>
    <w:p w:rsidR="00231696" w:rsidRPr="00244B05" w:rsidRDefault="00231696" w:rsidP="00244B05">
      <w:pPr>
        <w:pStyle w:val="msonormalbullet3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>Самостоятельная работа Решение задач по образцу.</w:t>
      </w:r>
    </w:p>
    <w:p w:rsidR="00231696" w:rsidRPr="00244B05" w:rsidRDefault="00231696" w:rsidP="00244B05">
      <w:pPr>
        <w:pStyle w:val="5"/>
        <w:spacing w:before="0"/>
        <w:rPr>
          <w:rFonts w:ascii="Times New Roman" w:hAnsi="Times New Roman" w:cs="Times New Roman"/>
          <w:bCs/>
          <w:color w:val="auto"/>
          <w:sz w:val="20"/>
          <w:szCs w:val="20"/>
        </w:rPr>
      </w:pPr>
      <w:r w:rsidRPr="00244B05">
        <w:rPr>
          <w:rFonts w:ascii="Times New Roman" w:hAnsi="Times New Roman" w:cs="Times New Roman"/>
          <w:sz w:val="20"/>
          <w:szCs w:val="20"/>
        </w:rPr>
        <w:t>Раздел  13. Элементы теории вероятностей и математической статистики</w:t>
      </w:r>
    </w:p>
    <w:p w:rsidR="00231696" w:rsidRPr="00244B05" w:rsidRDefault="00231696" w:rsidP="00244B05">
      <w:pPr>
        <w:pStyle w:val="msonormalbullet1gif"/>
        <w:spacing w:before="0" w:beforeAutospacing="0" w:after="0" w:afterAutospacing="0"/>
        <w:rPr>
          <w:sz w:val="20"/>
          <w:szCs w:val="20"/>
        </w:rPr>
      </w:pPr>
      <w:r w:rsidRPr="00244B05">
        <w:rPr>
          <w:sz w:val="20"/>
          <w:szCs w:val="20"/>
        </w:rPr>
        <w:t xml:space="preserve">Тема 13.1. Определение вероятности 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rPr>
          <w:sz w:val="20"/>
          <w:szCs w:val="20"/>
        </w:rPr>
      </w:pPr>
      <w:r w:rsidRPr="00244B05">
        <w:rPr>
          <w:sz w:val="20"/>
          <w:szCs w:val="20"/>
        </w:rPr>
        <w:t xml:space="preserve">Тема 13.2.   Элементы математической статистики                        </w:t>
      </w:r>
    </w:p>
    <w:p w:rsidR="00231696" w:rsidRPr="00244B05" w:rsidRDefault="00231696" w:rsidP="00244B05">
      <w:pPr>
        <w:pStyle w:val="a3"/>
        <w:spacing w:after="0"/>
        <w:rPr>
          <w:sz w:val="20"/>
          <w:szCs w:val="20"/>
        </w:rPr>
      </w:pPr>
      <w:r w:rsidRPr="00244B05">
        <w:rPr>
          <w:sz w:val="20"/>
          <w:szCs w:val="20"/>
        </w:rPr>
        <w:t>Событие, вероятность события, сложение и умножение вероятностей. По</w:t>
      </w:r>
      <w:r w:rsidRPr="00244B05">
        <w:rPr>
          <w:sz w:val="20"/>
          <w:szCs w:val="20"/>
        </w:rPr>
        <w:softHyphen/>
        <w:t>нятие о независимости событий. Дискретная случайная величина, закон ее рас</w:t>
      </w:r>
      <w:r w:rsidRPr="00244B05">
        <w:rPr>
          <w:sz w:val="20"/>
          <w:szCs w:val="20"/>
        </w:rPr>
        <w:softHyphen/>
        <w:t>пределения. Числовые характеристики дискретной случайной величины. Поня</w:t>
      </w:r>
      <w:r w:rsidRPr="00244B05">
        <w:rPr>
          <w:sz w:val="20"/>
          <w:szCs w:val="20"/>
        </w:rPr>
        <w:softHyphen/>
        <w:t>тие о законе больших чисел.</w:t>
      </w:r>
    </w:p>
    <w:p w:rsidR="00231696" w:rsidRPr="00244B05" w:rsidRDefault="002D536E" w:rsidP="00244B05">
      <w:pPr>
        <w:pStyle w:val="msonormalbullet1gif"/>
        <w:spacing w:before="0" w:beforeAutospacing="0" w:after="0" w:afterAutospacing="0"/>
        <w:rPr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>«Действия над событиями»</w:t>
      </w:r>
    </w:p>
    <w:p w:rsidR="00231696" w:rsidRPr="00244B05" w:rsidRDefault="002D536E" w:rsidP="00244B05">
      <w:pPr>
        <w:pStyle w:val="msonormalbullet2gif"/>
        <w:spacing w:before="0" w:beforeAutospacing="0" w:after="0" w:afterAutospacing="0"/>
        <w:rPr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«Обработка выборки»</w:t>
      </w:r>
    </w:p>
    <w:p w:rsidR="00231696" w:rsidRPr="00244B05" w:rsidRDefault="002D536E" w:rsidP="00244B05">
      <w:pPr>
        <w:pStyle w:val="msonormalbullet2gif"/>
        <w:spacing w:before="0" w:beforeAutospacing="0" w:after="0" w:afterAutospacing="0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«Интервальные оценки параметров»</w:t>
      </w:r>
    </w:p>
    <w:p w:rsidR="00231696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«Решение упражнений»</w:t>
      </w:r>
    </w:p>
    <w:p w:rsidR="00CD51BF" w:rsidRPr="00244B05" w:rsidRDefault="00CD51BF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</w:p>
    <w:p w:rsidR="00164755" w:rsidRPr="00244B05" w:rsidRDefault="00164755" w:rsidP="00CD51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244B05">
        <w:rPr>
          <w:b/>
          <w:caps/>
          <w:sz w:val="20"/>
          <w:szCs w:val="20"/>
        </w:rPr>
        <w:t>3. условия реализации УЧЕБНОЙ дисциплины</w:t>
      </w:r>
    </w:p>
    <w:p w:rsidR="00164755" w:rsidRPr="00244B05" w:rsidRDefault="00164755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244B05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5E7887" w:rsidRPr="00244B05" w:rsidRDefault="00164755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44B05">
        <w:rPr>
          <w:bCs/>
          <w:sz w:val="20"/>
          <w:szCs w:val="20"/>
        </w:rPr>
        <w:t xml:space="preserve">Реализация учебной дисциплины требует наличия учебного кабинета </w:t>
      </w:r>
      <w:r w:rsidR="004F1880" w:rsidRPr="00244B05">
        <w:rPr>
          <w:bCs/>
          <w:sz w:val="20"/>
          <w:szCs w:val="20"/>
        </w:rPr>
        <w:t>математики</w:t>
      </w:r>
      <w:proofErr w:type="gramStart"/>
      <w:r w:rsidRPr="00244B05">
        <w:rPr>
          <w:bCs/>
          <w:sz w:val="20"/>
          <w:szCs w:val="20"/>
        </w:rPr>
        <w:t>.</w:t>
      </w:r>
      <w:r w:rsidR="005E7887" w:rsidRPr="00244B05">
        <w:rPr>
          <w:bCs/>
          <w:i/>
          <w:sz w:val="20"/>
          <w:szCs w:val="20"/>
        </w:rPr>
        <w:t>(</w:t>
      </w:r>
      <w:proofErr w:type="gramEnd"/>
      <w:r w:rsidR="005E7887" w:rsidRPr="00244B05">
        <w:rPr>
          <w:bCs/>
          <w:i/>
          <w:sz w:val="20"/>
          <w:szCs w:val="20"/>
        </w:rPr>
        <w:t>наименование кабинета, лаборатории, мастерской в которой должна преподаваться дисциплина)</w:t>
      </w:r>
    </w:p>
    <w:p w:rsidR="00164755" w:rsidRPr="00244B05" w:rsidRDefault="00164755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44B05">
        <w:rPr>
          <w:bCs/>
          <w:sz w:val="20"/>
          <w:szCs w:val="20"/>
        </w:rPr>
        <w:t>Оборудование учебного кабинета: посадочные места по количеству обучающихся, посадочное место преподавателя, комплект учебно-методического материала, комплект плакатов, комплект политических карт англоязычных стран, аудио- и видеокассеты, диски.</w:t>
      </w:r>
    </w:p>
    <w:p w:rsidR="00164755" w:rsidRPr="00244B05" w:rsidRDefault="00164755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44B05">
        <w:rPr>
          <w:bCs/>
          <w:sz w:val="20"/>
          <w:szCs w:val="20"/>
        </w:rPr>
        <w:t xml:space="preserve">Технические средства обучения: </w:t>
      </w:r>
      <w:r w:rsidR="007B51A7" w:rsidRPr="00244B05">
        <w:rPr>
          <w:bCs/>
          <w:sz w:val="20"/>
          <w:szCs w:val="20"/>
        </w:rPr>
        <w:t>интерактивная доска, проектор</w:t>
      </w:r>
      <w:r w:rsidRPr="00244B05">
        <w:rPr>
          <w:bCs/>
          <w:sz w:val="20"/>
          <w:szCs w:val="20"/>
        </w:rPr>
        <w:t>, компьютер, колонки</w:t>
      </w:r>
    </w:p>
    <w:p w:rsidR="00164755" w:rsidRPr="00244B05" w:rsidRDefault="00CA018E" w:rsidP="00244B05">
      <w:pPr>
        <w:jc w:val="both"/>
        <w:rPr>
          <w:bCs/>
          <w:sz w:val="20"/>
          <w:szCs w:val="20"/>
        </w:rPr>
      </w:pPr>
      <w:r w:rsidRPr="00244B05">
        <w:rPr>
          <w:bCs/>
          <w:sz w:val="20"/>
          <w:szCs w:val="20"/>
        </w:rPr>
        <w:t>Учебно – методические материалы:</w:t>
      </w:r>
      <w:r w:rsidR="007B51A7" w:rsidRPr="00244B05">
        <w:rPr>
          <w:bCs/>
          <w:sz w:val="20"/>
          <w:szCs w:val="20"/>
        </w:rPr>
        <w:t xml:space="preserve"> комплекты практических работ, раздаточный материал</w:t>
      </w:r>
    </w:p>
    <w:p w:rsidR="00164755" w:rsidRPr="00244B05" w:rsidRDefault="00164755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164755" w:rsidRPr="00244B05" w:rsidRDefault="00164755" w:rsidP="00244B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244B05">
        <w:rPr>
          <w:b/>
          <w:sz w:val="20"/>
          <w:szCs w:val="20"/>
        </w:rPr>
        <w:t>3.2. Информационное обеспечение обучения</w:t>
      </w:r>
    </w:p>
    <w:p w:rsidR="00164755" w:rsidRPr="00244B05" w:rsidRDefault="00164755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244B05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164755" w:rsidRDefault="00164755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44B05">
        <w:rPr>
          <w:bCs/>
          <w:sz w:val="20"/>
          <w:szCs w:val="20"/>
        </w:rPr>
        <w:t>Основные источники:</w:t>
      </w:r>
    </w:p>
    <w:p w:rsidR="003730F4" w:rsidRPr="003730F4" w:rsidRDefault="003730F4" w:rsidP="003730F4">
      <w:pPr>
        <w:pStyle w:val="a8"/>
        <w:numPr>
          <w:ilvl w:val="0"/>
          <w:numId w:val="51"/>
        </w:numPr>
        <w:autoSpaceDE w:val="0"/>
        <w:autoSpaceDN w:val="0"/>
        <w:adjustRightInd w:val="0"/>
        <w:rPr>
          <w:rFonts w:eastAsia="Calibri"/>
          <w:sz w:val="20"/>
          <w:szCs w:val="20"/>
        </w:rPr>
      </w:pPr>
      <w:r w:rsidRPr="003730F4">
        <w:rPr>
          <w:rFonts w:eastAsia="Calibri"/>
          <w:sz w:val="20"/>
          <w:szCs w:val="20"/>
        </w:rPr>
        <w:t>Башмаков М.И. Математика: алгебра и начала математического анализа, геометрия. Учебник– 1- е изд. – М.: Академия,  2016</w:t>
      </w:r>
    </w:p>
    <w:p w:rsidR="003730F4" w:rsidRPr="003730F4" w:rsidRDefault="003730F4" w:rsidP="003730F4">
      <w:pPr>
        <w:pStyle w:val="a8"/>
        <w:numPr>
          <w:ilvl w:val="0"/>
          <w:numId w:val="5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730F4">
        <w:rPr>
          <w:rFonts w:eastAsia="Calibri"/>
          <w:sz w:val="20"/>
          <w:szCs w:val="20"/>
          <w:lang w:eastAsia="en-US"/>
        </w:rPr>
        <w:t>Башмаков М.И. Математика: Учебник – 9- е изд. – М.: Академия, 2014</w:t>
      </w:r>
    </w:p>
    <w:p w:rsidR="003730F4" w:rsidRPr="003730F4" w:rsidRDefault="003730F4" w:rsidP="003730F4">
      <w:pPr>
        <w:pStyle w:val="a8"/>
        <w:numPr>
          <w:ilvl w:val="0"/>
          <w:numId w:val="5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730F4">
        <w:rPr>
          <w:rFonts w:eastAsia="Calibri"/>
          <w:sz w:val="20"/>
          <w:szCs w:val="20"/>
          <w:lang w:eastAsia="en-US"/>
        </w:rPr>
        <w:t xml:space="preserve">Александрова  А.Д.  и др. Математика:  алгебра и начала математического анализа, геометрия. Геометрия. 10 – 11 </w:t>
      </w:r>
      <w:proofErr w:type="spellStart"/>
      <w:r w:rsidRPr="003730F4">
        <w:rPr>
          <w:rFonts w:eastAsia="Calibri"/>
          <w:sz w:val="20"/>
          <w:szCs w:val="20"/>
          <w:lang w:eastAsia="en-US"/>
        </w:rPr>
        <w:t>кл</w:t>
      </w:r>
      <w:proofErr w:type="spellEnd"/>
      <w:r w:rsidRPr="003730F4">
        <w:rPr>
          <w:rFonts w:eastAsia="Calibri"/>
          <w:sz w:val="20"/>
          <w:szCs w:val="20"/>
          <w:lang w:eastAsia="en-US"/>
        </w:rPr>
        <w:t xml:space="preserve">. Учебник для общеобразовательных организаций. </w:t>
      </w:r>
      <w:proofErr w:type="gramStart"/>
      <w:r w:rsidRPr="003730F4">
        <w:rPr>
          <w:rFonts w:eastAsia="Calibri"/>
          <w:sz w:val="20"/>
          <w:szCs w:val="20"/>
          <w:lang w:eastAsia="en-US"/>
        </w:rPr>
        <w:t>Базовый</w:t>
      </w:r>
      <w:proofErr w:type="gramEnd"/>
      <w:r w:rsidRPr="003730F4">
        <w:rPr>
          <w:rFonts w:eastAsia="Calibri"/>
          <w:sz w:val="20"/>
          <w:szCs w:val="20"/>
          <w:lang w:eastAsia="en-US"/>
        </w:rPr>
        <w:t xml:space="preserve">  и </w:t>
      </w:r>
      <w:proofErr w:type="spellStart"/>
      <w:r w:rsidRPr="003730F4">
        <w:rPr>
          <w:rFonts w:eastAsia="Calibri"/>
          <w:sz w:val="20"/>
          <w:szCs w:val="20"/>
          <w:lang w:eastAsia="en-US"/>
        </w:rPr>
        <w:t>угл</w:t>
      </w:r>
      <w:proofErr w:type="spellEnd"/>
      <w:r w:rsidRPr="003730F4">
        <w:rPr>
          <w:rFonts w:eastAsia="Calibri"/>
          <w:sz w:val="20"/>
          <w:szCs w:val="20"/>
          <w:lang w:eastAsia="en-US"/>
        </w:rPr>
        <w:t>. уровни – М.: Просвещение, 2014</w:t>
      </w:r>
    </w:p>
    <w:p w:rsidR="003730F4" w:rsidRPr="003730F4" w:rsidRDefault="003730F4" w:rsidP="003730F4">
      <w:pPr>
        <w:pStyle w:val="a8"/>
        <w:numPr>
          <w:ilvl w:val="0"/>
          <w:numId w:val="5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730F4">
        <w:rPr>
          <w:rFonts w:eastAsia="Calibri"/>
          <w:sz w:val="20"/>
          <w:szCs w:val="20"/>
          <w:lang w:eastAsia="en-US"/>
        </w:rPr>
        <w:t xml:space="preserve">Алимов Ш.А.  Математика: алгебра и начала математического анализа, геометрия:  Алгебра и начала математического анализа. 10 – 11 </w:t>
      </w:r>
      <w:proofErr w:type="spellStart"/>
      <w:r w:rsidRPr="003730F4">
        <w:rPr>
          <w:rFonts w:eastAsia="Calibri"/>
          <w:sz w:val="20"/>
          <w:szCs w:val="20"/>
          <w:lang w:eastAsia="en-US"/>
        </w:rPr>
        <w:t>кл</w:t>
      </w:r>
      <w:proofErr w:type="spellEnd"/>
      <w:r w:rsidRPr="003730F4">
        <w:rPr>
          <w:rFonts w:eastAsia="Calibri"/>
          <w:sz w:val="20"/>
          <w:szCs w:val="20"/>
          <w:lang w:eastAsia="en-US"/>
        </w:rPr>
        <w:t xml:space="preserve">. Учебник для </w:t>
      </w:r>
      <w:proofErr w:type="spellStart"/>
      <w:r w:rsidRPr="003730F4">
        <w:rPr>
          <w:rFonts w:eastAsia="Calibri"/>
          <w:sz w:val="20"/>
          <w:szCs w:val="20"/>
          <w:lang w:eastAsia="en-US"/>
        </w:rPr>
        <w:t>общеобразоват</w:t>
      </w:r>
      <w:proofErr w:type="spellEnd"/>
      <w:r w:rsidRPr="003730F4">
        <w:rPr>
          <w:rFonts w:eastAsia="Calibri"/>
          <w:sz w:val="20"/>
          <w:szCs w:val="20"/>
          <w:lang w:eastAsia="en-US"/>
        </w:rPr>
        <w:t xml:space="preserve">. организаций. </w:t>
      </w:r>
      <w:proofErr w:type="gramStart"/>
      <w:r w:rsidRPr="003730F4">
        <w:rPr>
          <w:rFonts w:eastAsia="Calibri"/>
          <w:sz w:val="20"/>
          <w:szCs w:val="20"/>
          <w:lang w:eastAsia="en-US"/>
        </w:rPr>
        <w:t>Базовый</w:t>
      </w:r>
      <w:proofErr w:type="gramEnd"/>
      <w:r w:rsidRPr="003730F4">
        <w:rPr>
          <w:rFonts w:eastAsia="Calibri"/>
          <w:sz w:val="20"/>
          <w:szCs w:val="20"/>
          <w:lang w:eastAsia="en-US"/>
        </w:rPr>
        <w:t xml:space="preserve">  и </w:t>
      </w:r>
      <w:proofErr w:type="spellStart"/>
      <w:r w:rsidRPr="003730F4">
        <w:rPr>
          <w:rFonts w:eastAsia="Calibri"/>
          <w:sz w:val="20"/>
          <w:szCs w:val="20"/>
          <w:lang w:eastAsia="en-US"/>
        </w:rPr>
        <w:t>угл</w:t>
      </w:r>
      <w:proofErr w:type="spellEnd"/>
      <w:r w:rsidRPr="003730F4">
        <w:rPr>
          <w:rFonts w:eastAsia="Calibri"/>
          <w:sz w:val="20"/>
          <w:szCs w:val="20"/>
          <w:lang w:eastAsia="en-US"/>
        </w:rPr>
        <w:t>. уровни – М.: Просвещение, 2016</w:t>
      </w:r>
    </w:p>
    <w:p w:rsidR="003730F4" w:rsidRPr="003730F4" w:rsidRDefault="003730F4" w:rsidP="003730F4">
      <w:pPr>
        <w:pStyle w:val="a8"/>
        <w:numPr>
          <w:ilvl w:val="0"/>
          <w:numId w:val="5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proofErr w:type="spellStart"/>
      <w:r w:rsidRPr="003730F4">
        <w:rPr>
          <w:rFonts w:eastAsia="Calibri"/>
          <w:sz w:val="20"/>
          <w:szCs w:val="20"/>
          <w:lang w:eastAsia="en-US"/>
        </w:rPr>
        <w:t>Баврин</w:t>
      </w:r>
      <w:proofErr w:type="spellEnd"/>
      <w:r w:rsidRPr="003730F4">
        <w:rPr>
          <w:rFonts w:eastAsia="Calibri"/>
          <w:sz w:val="20"/>
          <w:szCs w:val="20"/>
          <w:lang w:eastAsia="en-US"/>
        </w:rPr>
        <w:t xml:space="preserve"> И.И. Математика. Учебник и практикум для СПО  - 2- е изд., пер. и доп. – М.:</w:t>
      </w:r>
      <w:proofErr w:type="spellStart"/>
      <w:r w:rsidRPr="003730F4">
        <w:rPr>
          <w:rFonts w:eastAsia="Calibri"/>
          <w:sz w:val="20"/>
          <w:szCs w:val="20"/>
          <w:lang w:eastAsia="en-US"/>
        </w:rPr>
        <w:t>Юрайт</w:t>
      </w:r>
      <w:proofErr w:type="spellEnd"/>
      <w:r w:rsidRPr="003730F4">
        <w:rPr>
          <w:rFonts w:eastAsia="Calibri"/>
          <w:sz w:val="20"/>
          <w:szCs w:val="20"/>
          <w:lang w:eastAsia="en-US"/>
        </w:rPr>
        <w:t>-В, 2016</w:t>
      </w:r>
    </w:p>
    <w:p w:rsidR="003730F4" w:rsidRPr="003730F4" w:rsidRDefault="003730F4" w:rsidP="003730F4">
      <w:pPr>
        <w:pStyle w:val="a8"/>
        <w:numPr>
          <w:ilvl w:val="0"/>
          <w:numId w:val="5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730F4">
        <w:rPr>
          <w:rFonts w:eastAsia="Calibri"/>
          <w:sz w:val="20"/>
          <w:szCs w:val="20"/>
          <w:lang w:eastAsia="en-US"/>
        </w:rPr>
        <w:t>Алгебра и начала математического анализа. Дидактические материалы к учебнику Ш.А. Алимова. 10 класс – М.: Просвещение,2016</w:t>
      </w:r>
    </w:p>
    <w:p w:rsidR="003730F4" w:rsidRPr="003730F4" w:rsidRDefault="003730F4" w:rsidP="003730F4">
      <w:pPr>
        <w:pStyle w:val="a8"/>
        <w:numPr>
          <w:ilvl w:val="0"/>
          <w:numId w:val="51"/>
        </w:numPr>
        <w:autoSpaceDE w:val="0"/>
        <w:autoSpaceDN w:val="0"/>
        <w:adjustRightInd w:val="0"/>
        <w:rPr>
          <w:rFonts w:eastAsia="Calibri"/>
          <w:sz w:val="20"/>
          <w:szCs w:val="20"/>
        </w:rPr>
      </w:pPr>
      <w:r w:rsidRPr="003730F4">
        <w:rPr>
          <w:rFonts w:eastAsia="Calibri"/>
          <w:sz w:val="20"/>
          <w:szCs w:val="20"/>
        </w:rPr>
        <w:t>Евстафьев Л.П. Геометрия. Дидактические материалы. – М.: Просвещение, 2014</w:t>
      </w:r>
    </w:p>
    <w:p w:rsidR="003730F4" w:rsidRPr="003730F4" w:rsidRDefault="003730F4" w:rsidP="003730F4">
      <w:pPr>
        <w:pStyle w:val="a8"/>
        <w:numPr>
          <w:ilvl w:val="0"/>
          <w:numId w:val="51"/>
        </w:numPr>
        <w:autoSpaceDE w:val="0"/>
        <w:autoSpaceDN w:val="0"/>
        <w:adjustRightInd w:val="0"/>
        <w:rPr>
          <w:rFonts w:eastAsia="Calibri"/>
          <w:b/>
          <w:sz w:val="20"/>
          <w:szCs w:val="20"/>
        </w:rPr>
      </w:pPr>
      <w:r w:rsidRPr="003730F4">
        <w:rPr>
          <w:rFonts w:eastAsia="Calibri"/>
          <w:sz w:val="20"/>
          <w:szCs w:val="20"/>
        </w:rPr>
        <w:t xml:space="preserve">Богомолов Н.В. Практические занятия по математике /Н.В. Богомолов. – 11-е изд., </w:t>
      </w:r>
      <w:proofErr w:type="spellStart"/>
      <w:r w:rsidRPr="003730F4">
        <w:rPr>
          <w:rFonts w:eastAsia="Calibri"/>
          <w:sz w:val="20"/>
          <w:szCs w:val="20"/>
        </w:rPr>
        <w:t>перераб</w:t>
      </w:r>
      <w:proofErr w:type="spellEnd"/>
      <w:r w:rsidRPr="003730F4">
        <w:rPr>
          <w:rFonts w:eastAsia="Calibri"/>
          <w:sz w:val="20"/>
          <w:szCs w:val="20"/>
        </w:rPr>
        <w:t xml:space="preserve">. и доп. – М.: </w:t>
      </w:r>
      <w:proofErr w:type="spellStart"/>
      <w:r w:rsidRPr="003730F4">
        <w:rPr>
          <w:rFonts w:eastAsia="Calibri"/>
          <w:sz w:val="20"/>
          <w:szCs w:val="20"/>
        </w:rPr>
        <w:t>Юрайт</w:t>
      </w:r>
      <w:proofErr w:type="spellEnd"/>
      <w:r w:rsidRPr="003730F4">
        <w:rPr>
          <w:rFonts w:eastAsia="Calibri"/>
          <w:sz w:val="20"/>
          <w:szCs w:val="20"/>
        </w:rPr>
        <w:t xml:space="preserve"> –</w:t>
      </w:r>
      <w:r>
        <w:rPr>
          <w:rFonts w:eastAsia="Calibri"/>
          <w:sz w:val="20"/>
          <w:szCs w:val="20"/>
        </w:rPr>
        <w:t xml:space="preserve"> </w:t>
      </w:r>
      <w:r w:rsidRPr="003730F4">
        <w:rPr>
          <w:rFonts w:eastAsia="Calibri"/>
          <w:sz w:val="20"/>
          <w:szCs w:val="20"/>
        </w:rPr>
        <w:t>В, 2017</w:t>
      </w:r>
    </w:p>
    <w:p w:rsidR="003730F4" w:rsidRPr="00244B05" w:rsidRDefault="003730F4" w:rsidP="003730F4">
      <w:pPr>
        <w:ind w:left="9" w:right="120"/>
        <w:rPr>
          <w:sz w:val="20"/>
          <w:szCs w:val="20"/>
        </w:rPr>
      </w:pPr>
      <w:r>
        <w:rPr>
          <w:bCs/>
          <w:sz w:val="20"/>
          <w:szCs w:val="20"/>
        </w:rPr>
        <w:t xml:space="preserve">     </w:t>
      </w:r>
      <w:r w:rsidRPr="003730F4">
        <w:rPr>
          <w:bCs/>
          <w:sz w:val="20"/>
          <w:szCs w:val="20"/>
        </w:rPr>
        <w:t>9.</w:t>
      </w:r>
      <w:r>
        <w:rPr>
          <w:bCs/>
          <w:sz w:val="20"/>
          <w:szCs w:val="20"/>
        </w:rPr>
        <w:t xml:space="preserve">    </w:t>
      </w:r>
      <w:r w:rsidRPr="00244B05">
        <w:rPr>
          <w:sz w:val="20"/>
          <w:szCs w:val="20"/>
        </w:rPr>
        <w:t>Башмаков М.И. Математика. Книга для преподавател</w:t>
      </w:r>
      <w:r>
        <w:rPr>
          <w:sz w:val="20"/>
          <w:szCs w:val="20"/>
        </w:rPr>
        <w:t>я.  Методическое пособие.  – М.,</w:t>
      </w:r>
      <w:r w:rsidRPr="00244B05">
        <w:rPr>
          <w:sz w:val="20"/>
          <w:szCs w:val="20"/>
        </w:rPr>
        <w:t xml:space="preserve">2013 </w:t>
      </w:r>
    </w:p>
    <w:p w:rsidR="00164755" w:rsidRPr="00244B05" w:rsidRDefault="00164755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44B05">
        <w:rPr>
          <w:bCs/>
          <w:sz w:val="20"/>
          <w:szCs w:val="20"/>
        </w:rPr>
        <w:t>Дополнительные источники:</w:t>
      </w:r>
    </w:p>
    <w:p w:rsidR="004F1880" w:rsidRPr="007D731F" w:rsidRDefault="007D731F" w:rsidP="007D731F">
      <w:pPr>
        <w:pStyle w:val="a8"/>
        <w:numPr>
          <w:ilvl w:val="0"/>
          <w:numId w:val="52"/>
        </w:numPr>
        <w:ind w:right="120"/>
        <w:rPr>
          <w:sz w:val="20"/>
          <w:szCs w:val="20"/>
        </w:rPr>
      </w:pPr>
      <w:r w:rsidRPr="007D731F">
        <w:rPr>
          <w:sz w:val="20"/>
          <w:szCs w:val="20"/>
        </w:rPr>
        <w:t xml:space="preserve">Алимов Ш.А. </w:t>
      </w:r>
      <w:r w:rsidR="004F1880" w:rsidRPr="007D731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Алгебра и начала анализа. 10 -11  </w:t>
      </w:r>
      <w:proofErr w:type="spellStart"/>
      <w:r>
        <w:rPr>
          <w:sz w:val="20"/>
          <w:szCs w:val="20"/>
        </w:rPr>
        <w:t>кл</w:t>
      </w:r>
      <w:proofErr w:type="spellEnd"/>
      <w:r>
        <w:rPr>
          <w:sz w:val="20"/>
          <w:szCs w:val="20"/>
        </w:rPr>
        <w:t xml:space="preserve">.   – М.: Просвещение, </w:t>
      </w:r>
      <w:r w:rsidR="004F1880" w:rsidRPr="007D731F">
        <w:rPr>
          <w:sz w:val="20"/>
          <w:szCs w:val="20"/>
        </w:rPr>
        <w:t xml:space="preserve">2012 </w:t>
      </w:r>
    </w:p>
    <w:p w:rsidR="004F1880" w:rsidRPr="007D731F" w:rsidRDefault="004F1880" w:rsidP="007D731F">
      <w:pPr>
        <w:pStyle w:val="a8"/>
        <w:numPr>
          <w:ilvl w:val="0"/>
          <w:numId w:val="52"/>
        </w:numPr>
        <w:ind w:right="120"/>
        <w:rPr>
          <w:sz w:val="20"/>
          <w:szCs w:val="20"/>
        </w:rPr>
      </w:pPr>
      <w:r w:rsidRPr="007D731F">
        <w:rPr>
          <w:sz w:val="20"/>
          <w:szCs w:val="20"/>
        </w:rPr>
        <w:t xml:space="preserve">Башмаков М.И. Математика. Учебник для НПО и СПО. – М.:  </w:t>
      </w:r>
      <w:r w:rsidR="007D731F">
        <w:rPr>
          <w:sz w:val="20"/>
          <w:szCs w:val="20"/>
        </w:rPr>
        <w:t xml:space="preserve">Академия, </w:t>
      </w:r>
      <w:r w:rsidRPr="007D731F">
        <w:rPr>
          <w:sz w:val="20"/>
          <w:szCs w:val="20"/>
        </w:rPr>
        <w:t xml:space="preserve">2012  </w:t>
      </w:r>
    </w:p>
    <w:p w:rsidR="004F1880" w:rsidRPr="007D731F" w:rsidRDefault="004F1880" w:rsidP="007D731F">
      <w:pPr>
        <w:pStyle w:val="a8"/>
        <w:numPr>
          <w:ilvl w:val="0"/>
          <w:numId w:val="52"/>
        </w:numPr>
        <w:ind w:right="120"/>
        <w:rPr>
          <w:sz w:val="20"/>
          <w:szCs w:val="20"/>
        </w:rPr>
      </w:pPr>
      <w:r w:rsidRPr="007D731F">
        <w:rPr>
          <w:sz w:val="20"/>
          <w:szCs w:val="20"/>
        </w:rPr>
        <w:t xml:space="preserve">Башмаков М.И. Математика. Учебник для НПО и СПО. </w:t>
      </w:r>
      <w:r w:rsidRPr="007D731F">
        <w:rPr>
          <w:b/>
          <w:sz w:val="20"/>
          <w:szCs w:val="20"/>
        </w:rPr>
        <w:t xml:space="preserve">– </w:t>
      </w:r>
      <w:r w:rsidRPr="007D731F">
        <w:rPr>
          <w:sz w:val="20"/>
          <w:szCs w:val="20"/>
        </w:rPr>
        <w:t xml:space="preserve">М.: </w:t>
      </w:r>
      <w:r w:rsidR="007D731F">
        <w:rPr>
          <w:sz w:val="20"/>
          <w:szCs w:val="20"/>
        </w:rPr>
        <w:t xml:space="preserve">Академия, </w:t>
      </w:r>
      <w:r w:rsidRPr="007D731F">
        <w:rPr>
          <w:sz w:val="20"/>
          <w:szCs w:val="20"/>
        </w:rPr>
        <w:t xml:space="preserve"> 2013 </w:t>
      </w:r>
    </w:p>
    <w:p w:rsidR="004F1880" w:rsidRPr="007D731F" w:rsidRDefault="007D731F" w:rsidP="007D731F">
      <w:pPr>
        <w:pStyle w:val="a8"/>
        <w:numPr>
          <w:ilvl w:val="0"/>
          <w:numId w:val="52"/>
        </w:numPr>
        <w:tabs>
          <w:tab w:val="center" w:pos="1338"/>
          <w:tab w:val="center" w:pos="2671"/>
          <w:tab w:val="center" w:pos="4161"/>
          <w:tab w:val="center" w:pos="5878"/>
          <w:tab w:val="center" w:pos="7155"/>
          <w:tab w:val="right" w:pos="9451"/>
        </w:tabs>
        <w:rPr>
          <w:sz w:val="20"/>
          <w:szCs w:val="20"/>
        </w:rPr>
      </w:pPr>
      <w:r>
        <w:rPr>
          <w:sz w:val="20"/>
          <w:szCs w:val="20"/>
        </w:rPr>
        <w:t xml:space="preserve">Башмаков М.И. </w:t>
      </w:r>
      <w:r>
        <w:rPr>
          <w:sz w:val="20"/>
          <w:szCs w:val="20"/>
        </w:rPr>
        <w:tab/>
        <w:t xml:space="preserve">Математика. </w:t>
      </w:r>
      <w:r w:rsidR="004F1880" w:rsidRPr="007D731F">
        <w:rPr>
          <w:sz w:val="20"/>
          <w:szCs w:val="20"/>
        </w:rPr>
        <w:t xml:space="preserve">Сборник </w:t>
      </w:r>
      <w:r w:rsidR="004F1880" w:rsidRPr="007D731F">
        <w:rPr>
          <w:sz w:val="20"/>
          <w:szCs w:val="20"/>
        </w:rPr>
        <w:tab/>
        <w:t>зад</w:t>
      </w:r>
      <w:r>
        <w:rPr>
          <w:sz w:val="20"/>
          <w:szCs w:val="20"/>
        </w:rPr>
        <w:t xml:space="preserve">ач </w:t>
      </w:r>
      <w:r>
        <w:rPr>
          <w:sz w:val="20"/>
          <w:szCs w:val="20"/>
        </w:rPr>
        <w:tab/>
        <w:t>профильной направленности: У</w:t>
      </w:r>
      <w:r w:rsidR="004F1880" w:rsidRPr="007D731F">
        <w:rPr>
          <w:sz w:val="20"/>
          <w:szCs w:val="20"/>
        </w:rPr>
        <w:t>чеб</w:t>
      </w:r>
      <w:proofErr w:type="gramStart"/>
      <w:r w:rsidR="004F1880" w:rsidRPr="007D731F">
        <w:rPr>
          <w:sz w:val="20"/>
          <w:szCs w:val="20"/>
        </w:rPr>
        <w:t>.</w:t>
      </w:r>
      <w:proofErr w:type="gramEnd"/>
      <w:r>
        <w:rPr>
          <w:sz w:val="20"/>
          <w:szCs w:val="20"/>
        </w:rPr>
        <w:t xml:space="preserve"> </w:t>
      </w:r>
      <w:proofErr w:type="gramStart"/>
      <w:r w:rsidR="004F1880" w:rsidRPr="007D731F">
        <w:rPr>
          <w:sz w:val="20"/>
          <w:szCs w:val="20"/>
        </w:rPr>
        <w:t>п</w:t>
      </w:r>
      <w:proofErr w:type="gramEnd"/>
      <w:r w:rsidR="004F1880" w:rsidRPr="007D731F">
        <w:rPr>
          <w:sz w:val="20"/>
          <w:szCs w:val="20"/>
        </w:rPr>
        <w:t xml:space="preserve">особие. – М.: 2012  </w:t>
      </w:r>
    </w:p>
    <w:p w:rsidR="004F1880" w:rsidRPr="007D731F" w:rsidRDefault="004F1880" w:rsidP="007D731F">
      <w:pPr>
        <w:pStyle w:val="a8"/>
        <w:numPr>
          <w:ilvl w:val="0"/>
          <w:numId w:val="52"/>
        </w:numPr>
        <w:ind w:right="120"/>
        <w:rPr>
          <w:sz w:val="20"/>
          <w:szCs w:val="20"/>
        </w:rPr>
      </w:pPr>
      <w:r w:rsidRPr="007D731F">
        <w:rPr>
          <w:sz w:val="20"/>
          <w:szCs w:val="20"/>
        </w:rPr>
        <w:t>Башма</w:t>
      </w:r>
      <w:r w:rsidR="007D731F">
        <w:rPr>
          <w:sz w:val="20"/>
          <w:szCs w:val="20"/>
        </w:rPr>
        <w:t>ков М.И. Математика. Задачник: У</w:t>
      </w:r>
      <w:r w:rsidRPr="007D731F">
        <w:rPr>
          <w:sz w:val="20"/>
          <w:szCs w:val="20"/>
        </w:rPr>
        <w:t>чеб</w:t>
      </w:r>
      <w:proofErr w:type="gramStart"/>
      <w:r w:rsidR="007D731F">
        <w:rPr>
          <w:sz w:val="20"/>
          <w:szCs w:val="20"/>
        </w:rPr>
        <w:t xml:space="preserve"> </w:t>
      </w:r>
      <w:r w:rsidRPr="007D731F">
        <w:rPr>
          <w:sz w:val="20"/>
          <w:szCs w:val="20"/>
        </w:rPr>
        <w:t>.</w:t>
      </w:r>
      <w:proofErr w:type="gramEnd"/>
      <w:r w:rsidRPr="007D731F">
        <w:rPr>
          <w:sz w:val="20"/>
          <w:szCs w:val="20"/>
        </w:rPr>
        <w:t xml:space="preserve">пособие. – М.: 2012  </w:t>
      </w:r>
    </w:p>
    <w:p w:rsidR="004F1880" w:rsidRPr="007D731F" w:rsidRDefault="004F1880" w:rsidP="007D731F">
      <w:pPr>
        <w:pStyle w:val="a8"/>
        <w:numPr>
          <w:ilvl w:val="0"/>
          <w:numId w:val="52"/>
        </w:numPr>
        <w:ind w:right="120"/>
        <w:rPr>
          <w:sz w:val="20"/>
          <w:szCs w:val="20"/>
        </w:rPr>
      </w:pPr>
      <w:r w:rsidRPr="007D731F">
        <w:rPr>
          <w:sz w:val="20"/>
          <w:szCs w:val="20"/>
        </w:rPr>
        <w:t xml:space="preserve">Башмаков М.И. Математика (базовый уровень). 11 </w:t>
      </w:r>
      <w:proofErr w:type="spellStart"/>
      <w:r w:rsidRPr="007D731F">
        <w:rPr>
          <w:sz w:val="20"/>
          <w:szCs w:val="20"/>
        </w:rPr>
        <w:t>кл</w:t>
      </w:r>
      <w:proofErr w:type="spellEnd"/>
      <w:r w:rsidRPr="007D731F">
        <w:rPr>
          <w:sz w:val="20"/>
          <w:szCs w:val="20"/>
        </w:rPr>
        <w:t xml:space="preserve">. – М.: 2012  </w:t>
      </w:r>
    </w:p>
    <w:p w:rsidR="004F1880" w:rsidRPr="007D731F" w:rsidRDefault="004F1880" w:rsidP="007D731F">
      <w:pPr>
        <w:pStyle w:val="a8"/>
        <w:numPr>
          <w:ilvl w:val="0"/>
          <w:numId w:val="52"/>
        </w:numPr>
        <w:ind w:right="120"/>
        <w:rPr>
          <w:sz w:val="20"/>
          <w:szCs w:val="20"/>
        </w:rPr>
      </w:pPr>
      <w:r w:rsidRPr="007D731F">
        <w:rPr>
          <w:sz w:val="20"/>
          <w:szCs w:val="20"/>
        </w:rPr>
        <w:lastRenderedPageBreak/>
        <w:t xml:space="preserve">Башмаков М.И. Алгебра и начала анализа, геометрия.10 </w:t>
      </w:r>
      <w:proofErr w:type="spellStart"/>
      <w:r w:rsidRPr="007D731F">
        <w:rPr>
          <w:sz w:val="20"/>
          <w:szCs w:val="20"/>
        </w:rPr>
        <w:t>кл</w:t>
      </w:r>
      <w:proofErr w:type="spellEnd"/>
      <w:r w:rsidRPr="007D731F">
        <w:rPr>
          <w:sz w:val="20"/>
          <w:szCs w:val="20"/>
        </w:rPr>
        <w:t xml:space="preserve">. – М.: 2013 </w:t>
      </w:r>
    </w:p>
    <w:p w:rsidR="004F1880" w:rsidRPr="007D731F" w:rsidRDefault="004F1880" w:rsidP="007D731F">
      <w:pPr>
        <w:pStyle w:val="a8"/>
        <w:numPr>
          <w:ilvl w:val="0"/>
          <w:numId w:val="52"/>
        </w:numPr>
        <w:ind w:right="120"/>
        <w:rPr>
          <w:sz w:val="20"/>
          <w:szCs w:val="20"/>
        </w:rPr>
      </w:pPr>
      <w:bookmarkStart w:id="3" w:name="_GoBack"/>
      <w:bookmarkEnd w:id="3"/>
      <w:r w:rsidRPr="007D731F">
        <w:rPr>
          <w:sz w:val="20"/>
          <w:szCs w:val="20"/>
        </w:rPr>
        <w:t xml:space="preserve">Башмаков М.И. Сборник задач: </w:t>
      </w:r>
      <w:proofErr w:type="spellStart"/>
      <w:r w:rsidRPr="007D731F">
        <w:rPr>
          <w:sz w:val="20"/>
          <w:szCs w:val="20"/>
        </w:rPr>
        <w:t>учеб.пособие</w:t>
      </w:r>
      <w:proofErr w:type="spellEnd"/>
      <w:r w:rsidRPr="007D731F">
        <w:rPr>
          <w:sz w:val="20"/>
          <w:szCs w:val="20"/>
        </w:rPr>
        <w:t xml:space="preserve"> (базовый уровень). 11 </w:t>
      </w:r>
      <w:proofErr w:type="spellStart"/>
      <w:r w:rsidRPr="007D731F">
        <w:rPr>
          <w:sz w:val="20"/>
          <w:szCs w:val="20"/>
        </w:rPr>
        <w:t>кл</w:t>
      </w:r>
      <w:proofErr w:type="spellEnd"/>
      <w:r w:rsidRPr="007D731F">
        <w:rPr>
          <w:sz w:val="20"/>
          <w:szCs w:val="20"/>
        </w:rPr>
        <w:t xml:space="preserve">. </w:t>
      </w:r>
      <w:r w:rsidRPr="007D731F">
        <w:rPr>
          <w:b/>
          <w:sz w:val="20"/>
          <w:szCs w:val="20"/>
        </w:rPr>
        <w:t xml:space="preserve">– </w:t>
      </w:r>
      <w:r w:rsidRPr="007D731F">
        <w:rPr>
          <w:sz w:val="20"/>
          <w:szCs w:val="20"/>
        </w:rPr>
        <w:t>М.: 2012</w:t>
      </w:r>
    </w:p>
    <w:p w:rsidR="004F1880" w:rsidRPr="00244B05" w:rsidRDefault="004F1880" w:rsidP="00244B05">
      <w:pPr>
        <w:ind w:left="10" w:right="56" w:hanging="10"/>
        <w:rPr>
          <w:sz w:val="20"/>
          <w:szCs w:val="20"/>
        </w:rPr>
      </w:pPr>
      <w:r w:rsidRPr="00244B05">
        <w:rPr>
          <w:sz w:val="20"/>
          <w:szCs w:val="20"/>
        </w:rPr>
        <w:t xml:space="preserve">http://school-collection.edu.ru – Электронный учебник «Математика в школе, XXI век». http://fcior.edu.ru - информационные,  тренировочные и контрольные материалы. </w:t>
      </w:r>
    </w:p>
    <w:p w:rsidR="003C54EA" w:rsidRPr="00244B05" w:rsidRDefault="00292157" w:rsidP="00244B05">
      <w:pPr>
        <w:tabs>
          <w:tab w:val="center" w:pos="2425"/>
          <w:tab w:val="center" w:pos="4664"/>
          <w:tab w:val="center" w:pos="5619"/>
          <w:tab w:val="center" w:pos="7100"/>
          <w:tab w:val="right" w:pos="9451"/>
        </w:tabs>
        <w:rPr>
          <w:sz w:val="20"/>
          <w:szCs w:val="20"/>
        </w:rPr>
      </w:pPr>
      <w:hyperlink r:id="rId11">
        <w:r w:rsidR="004F1880" w:rsidRPr="00244B05">
          <w:rPr>
            <w:sz w:val="20"/>
            <w:szCs w:val="20"/>
          </w:rPr>
          <w:t>www</w:t>
        </w:r>
      </w:hyperlink>
      <w:hyperlink r:id="rId12">
        <w:r w:rsidR="004F1880" w:rsidRPr="00244B05">
          <w:rPr>
            <w:sz w:val="20"/>
            <w:szCs w:val="20"/>
          </w:rPr>
          <w:t>.</w:t>
        </w:r>
      </w:hyperlink>
      <w:hyperlink r:id="rId13">
        <w:r w:rsidR="004F1880" w:rsidRPr="00244B05">
          <w:rPr>
            <w:sz w:val="20"/>
            <w:szCs w:val="20"/>
          </w:rPr>
          <w:t>school</w:t>
        </w:r>
      </w:hyperlink>
      <w:hyperlink r:id="rId14">
        <w:r w:rsidR="004F1880" w:rsidRPr="00244B05">
          <w:rPr>
            <w:sz w:val="20"/>
            <w:szCs w:val="20"/>
          </w:rPr>
          <w:t>-</w:t>
        </w:r>
      </w:hyperlink>
      <w:hyperlink r:id="rId15">
        <w:r w:rsidR="004F1880" w:rsidRPr="00244B05">
          <w:rPr>
            <w:sz w:val="20"/>
            <w:szCs w:val="20"/>
          </w:rPr>
          <w:t>collection</w:t>
        </w:r>
      </w:hyperlink>
      <w:hyperlink r:id="rId16">
        <w:r w:rsidR="004F1880" w:rsidRPr="00244B05">
          <w:rPr>
            <w:sz w:val="20"/>
            <w:szCs w:val="20"/>
          </w:rPr>
          <w:t>.</w:t>
        </w:r>
      </w:hyperlink>
      <w:hyperlink r:id="rId17">
        <w:r w:rsidR="004F1880" w:rsidRPr="00244B05">
          <w:rPr>
            <w:sz w:val="20"/>
            <w:szCs w:val="20"/>
          </w:rPr>
          <w:t>edu</w:t>
        </w:r>
      </w:hyperlink>
      <w:hyperlink r:id="rId18">
        <w:r w:rsidR="004F1880" w:rsidRPr="00244B05">
          <w:rPr>
            <w:sz w:val="20"/>
            <w:szCs w:val="20"/>
          </w:rPr>
          <w:t>.</w:t>
        </w:r>
      </w:hyperlink>
      <w:hyperlink r:id="rId19">
        <w:r w:rsidR="004F1880" w:rsidRPr="00244B05">
          <w:rPr>
            <w:sz w:val="20"/>
            <w:szCs w:val="20"/>
          </w:rPr>
          <w:t>ru</w:t>
        </w:r>
      </w:hyperlink>
      <w:hyperlink r:id="rId20"/>
      <w:r w:rsidR="00504DD3" w:rsidRPr="00244B05">
        <w:rPr>
          <w:sz w:val="20"/>
          <w:szCs w:val="20"/>
        </w:rPr>
        <w:t xml:space="preserve">– </w:t>
      </w:r>
      <w:proofErr w:type="gramStart"/>
      <w:r w:rsidR="004F1880" w:rsidRPr="00244B05">
        <w:rPr>
          <w:sz w:val="20"/>
          <w:szCs w:val="20"/>
        </w:rPr>
        <w:t>Единая</w:t>
      </w:r>
      <w:proofErr w:type="gramEnd"/>
      <w:r w:rsidR="00FF7711" w:rsidRPr="00244B05">
        <w:rPr>
          <w:sz w:val="20"/>
          <w:szCs w:val="20"/>
        </w:rPr>
        <w:t xml:space="preserve"> </w:t>
      </w:r>
      <w:r w:rsidR="004F1880" w:rsidRPr="00244B05">
        <w:rPr>
          <w:sz w:val="20"/>
          <w:szCs w:val="20"/>
        </w:rPr>
        <w:t xml:space="preserve">коллекции </w:t>
      </w:r>
      <w:r w:rsidR="004F1880" w:rsidRPr="00244B05">
        <w:rPr>
          <w:sz w:val="20"/>
          <w:szCs w:val="20"/>
        </w:rPr>
        <w:tab/>
        <w:t xml:space="preserve">Цифровых образовательных ресурсов </w:t>
      </w:r>
    </w:p>
    <w:p w:rsidR="00164755" w:rsidRPr="00244B05" w:rsidRDefault="00164755" w:rsidP="00244B05">
      <w:pPr>
        <w:rPr>
          <w:sz w:val="20"/>
          <w:szCs w:val="20"/>
        </w:rPr>
      </w:pPr>
    </w:p>
    <w:p w:rsidR="00164755" w:rsidRPr="00244B05" w:rsidRDefault="00164755" w:rsidP="00244B05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244B05">
        <w:rPr>
          <w:b/>
          <w:caps/>
          <w:sz w:val="20"/>
          <w:szCs w:val="20"/>
        </w:rPr>
        <w:t>4. Контроль и оценка результатов освоения УЧЕБНОЙ Дисциплины</w:t>
      </w:r>
    </w:p>
    <w:p w:rsidR="00164755" w:rsidRPr="00244B05" w:rsidRDefault="00164755" w:rsidP="00244B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proofErr w:type="spellStart"/>
      <w:r w:rsidRPr="00244B05">
        <w:rPr>
          <w:b/>
          <w:sz w:val="20"/>
          <w:szCs w:val="20"/>
        </w:rPr>
        <w:t>Контрольи</w:t>
      </w:r>
      <w:proofErr w:type="spellEnd"/>
      <w:r w:rsidRPr="00244B05">
        <w:rPr>
          <w:b/>
          <w:sz w:val="20"/>
          <w:szCs w:val="20"/>
        </w:rPr>
        <w:t xml:space="preserve"> оценка</w:t>
      </w:r>
      <w:r w:rsidRPr="00244B05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244B05">
        <w:rPr>
          <w:sz w:val="20"/>
          <w:szCs w:val="20"/>
        </w:rPr>
        <w:t>обучающимися</w:t>
      </w:r>
      <w:proofErr w:type="gramEnd"/>
      <w:r w:rsidRPr="00244B05">
        <w:rPr>
          <w:sz w:val="20"/>
          <w:szCs w:val="20"/>
        </w:rPr>
        <w:t xml:space="preserve"> индивидуальных заданий, проектов, исследований.</w:t>
      </w:r>
    </w:p>
    <w:p w:rsidR="00164755" w:rsidRPr="00244B05" w:rsidRDefault="00164755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0"/>
        <w:gridCol w:w="2977"/>
      </w:tblGrid>
      <w:tr w:rsidR="00164755" w:rsidRPr="00244B05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244B05" w:rsidRDefault="00164755" w:rsidP="00244B05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244B05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164755" w:rsidRPr="00244B05" w:rsidRDefault="00164755" w:rsidP="00244B05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244B05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244B05" w:rsidRDefault="00164755" w:rsidP="00244B05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244B05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164755" w:rsidRPr="00244B05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244B05" w:rsidRDefault="00377637" w:rsidP="00244B05">
            <w:pPr>
              <w:contextualSpacing/>
              <w:rPr>
                <w:b/>
                <w:bCs/>
                <w:sz w:val="20"/>
                <w:szCs w:val="20"/>
              </w:rPr>
            </w:pPr>
            <w:r w:rsidRPr="00244B05">
              <w:rPr>
                <w:b/>
                <w:bCs/>
                <w:sz w:val="20"/>
                <w:szCs w:val="20"/>
              </w:rPr>
              <w:t>Личностные результаты</w:t>
            </w:r>
            <w:r w:rsidR="00164755" w:rsidRPr="00244B05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244B05" w:rsidRDefault="00164755" w:rsidP="00244B05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164755" w:rsidRPr="00244B05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244B05" w:rsidRDefault="00060A49" w:rsidP="00244B05">
            <w:pPr>
              <w:numPr>
                <w:ilvl w:val="0"/>
                <w:numId w:val="32"/>
              </w:numPr>
              <w:ind w:left="171" w:right="120" w:hanging="124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244B05">
              <w:rPr>
                <w:sz w:val="20"/>
                <w:szCs w:val="20"/>
              </w:rPr>
              <w:t>сформированность</w:t>
            </w:r>
            <w:proofErr w:type="spellEnd"/>
            <w:r w:rsidRPr="00244B05">
              <w:rPr>
                <w:sz w:val="20"/>
                <w:szCs w:val="20"/>
              </w:rPr>
              <w:t xml:space="preserve"> представлений о математике как универсальном языке науки, средстве моделирования явлений и процессов, об идеях и методах математики;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244B05" w:rsidRDefault="00060A49" w:rsidP="00244B05">
            <w:pPr>
              <w:ind w:left="252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- историческая справка;</w:t>
            </w:r>
          </w:p>
          <w:p w:rsidR="00060A49" w:rsidRPr="00244B05" w:rsidRDefault="00060A49" w:rsidP="00244B05">
            <w:pPr>
              <w:ind w:left="252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- решение прикладных задач</w:t>
            </w:r>
          </w:p>
          <w:p w:rsidR="00060A49" w:rsidRPr="00244B05" w:rsidRDefault="00060A49" w:rsidP="00244B05">
            <w:pPr>
              <w:ind w:left="252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- выполнение практических работ</w:t>
            </w:r>
          </w:p>
          <w:p w:rsidR="00060A49" w:rsidRPr="00244B05" w:rsidRDefault="00060A49" w:rsidP="00244B05">
            <w:pPr>
              <w:ind w:left="252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- самостоятельная работа</w:t>
            </w:r>
          </w:p>
          <w:p w:rsidR="002A4DBB" w:rsidRPr="00244B05" w:rsidRDefault="002A4DBB" w:rsidP="00244B05">
            <w:pPr>
              <w:ind w:left="252"/>
              <w:contextualSpacing/>
              <w:jc w:val="both"/>
              <w:rPr>
                <w:b/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-экзамен по окончании дисциплины</w:t>
            </w:r>
          </w:p>
        </w:tc>
      </w:tr>
      <w:tr w:rsidR="00164755" w:rsidRPr="00244B05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244B05" w:rsidRDefault="00060A49" w:rsidP="00244B05">
            <w:pPr>
              <w:numPr>
                <w:ilvl w:val="0"/>
                <w:numId w:val="32"/>
              </w:numPr>
              <w:ind w:left="171" w:right="120" w:hanging="124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 xml:space="preserve">понимание значимости математики для научно-технического прогресса,  </w:t>
            </w:r>
            <w:proofErr w:type="spellStart"/>
            <w:r w:rsidRPr="00244B05">
              <w:rPr>
                <w:sz w:val="20"/>
                <w:szCs w:val="20"/>
              </w:rPr>
              <w:t>сформированность</w:t>
            </w:r>
            <w:proofErr w:type="spellEnd"/>
            <w:r w:rsidRPr="00244B05">
              <w:rPr>
                <w:sz w:val="20"/>
                <w:szCs w:val="20"/>
              </w:rPr>
              <w:t xml:space="preserve"> отношения к математике как к части общечеловеческой культуры через знакомство с историей развития математики, эволюцией математических идей;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244B05" w:rsidRDefault="00060A49" w:rsidP="00244B05">
            <w:pPr>
              <w:numPr>
                <w:ilvl w:val="0"/>
                <w:numId w:val="2"/>
              </w:numPr>
              <w:ind w:left="252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защита рефератов;</w:t>
            </w:r>
          </w:p>
          <w:p w:rsidR="00060A49" w:rsidRPr="00244B05" w:rsidRDefault="00060A49" w:rsidP="00244B05">
            <w:pPr>
              <w:numPr>
                <w:ilvl w:val="0"/>
                <w:numId w:val="2"/>
              </w:numPr>
              <w:ind w:left="252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презентация «Математика вокруг нас»;</w:t>
            </w:r>
          </w:p>
          <w:p w:rsidR="00060A49" w:rsidRPr="00244B05" w:rsidRDefault="002A4DBB" w:rsidP="00244B05">
            <w:pPr>
              <w:numPr>
                <w:ilvl w:val="0"/>
                <w:numId w:val="2"/>
              </w:numPr>
              <w:ind w:left="252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работа в группах</w:t>
            </w:r>
          </w:p>
          <w:p w:rsidR="002A4DBB" w:rsidRPr="00244B05" w:rsidRDefault="002A4DBB" w:rsidP="00244B05">
            <w:pPr>
              <w:numPr>
                <w:ilvl w:val="0"/>
                <w:numId w:val="2"/>
              </w:numPr>
              <w:tabs>
                <w:tab w:val="num" w:pos="317"/>
              </w:tabs>
              <w:ind w:hanging="478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экзамен по окончании дисциплины</w:t>
            </w:r>
          </w:p>
        </w:tc>
      </w:tr>
      <w:tr w:rsidR="00164755" w:rsidRPr="00244B05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7B7" w:rsidRPr="00244B05" w:rsidRDefault="009907B7" w:rsidP="00244B05">
            <w:pPr>
              <w:numPr>
                <w:ilvl w:val="0"/>
                <w:numId w:val="32"/>
              </w:numPr>
              <w:ind w:left="171" w:right="120" w:hanging="124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 xml:space="preserve">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 </w:t>
            </w:r>
          </w:p>
          <w:p w:rsidR="009907B7" w:rsidRPr="00244B05" w:rsidRDefault="009907B7" w:rsidP="00244B05">
            <w:pPr>
              <w:numPr>
                <w:ilvl w:val="0"/>
                <w:numId w:val="32"/>
              </w:numPr>
              <w:ind w:left="171" w:right="120" w:hanging="124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 xml:space="preserve">овладение математическими знаниями и умениями, необходимыми в повседневной жизни, для  освоения смежных естественнонаучных дисциплин и дисциплин профессионального цикла, для получения образования в областях, не требующих углубленной математической подготовки; </w:t>
            </w:r>
          </w:p>
          <w:p w:rsidR="009907B7" w:rsidRPr="00244B05" w:rsidRDefault="009907B7" w:rsidP="00244B05">
            <w:pPr>
              <w:numPr>
                <w:ilvl w:val="0"/>
                <w:numId w:val="32"/>
              </w:numPr>
              <w:ind w:left="171" w:right="120" w:hanging="124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      </w:r>
          </w:p>
          <w:p w:rsidR="009907B7" w:rsidRPr="00244B05" w:rsidRDefault="009907B7" w:rsidP="00244B05">
            <w:pPr>
              <w:numPr>
                <w:ilvl w:val="0"/>
                <w:numId w:val="32"/>
              </w:numPr>
              <w:ind w:left="171" w:right="120" w:hanging="124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 xml:space="preserve">готовность и способность к самостоятельной, творческой и ответственной деятельности; </w:t>
            </w:r>
          </w:p>
          <w:p w:rsidR="009907B7" w:rsidRPr="00244B05" w:rsidRDefault="009907B7" w:rsidP="00244B05">
            <w:pPr>
              <w:numPr>
                <w:ilvl w:val="0"/>
                <w:numId w:val="32"/>
              </w:numPr>
              <w:ind w:left="171" w:right="120" w:hanging="124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 xml:space="preserve">готовность к коллективной работе, сотрудничеству со сверстниками в образовательной, общественно полезной, </w:t>
            </w:r>
            <w:proofErr w:type="spellStart"/>
            <w:r w:rsidRPr="00244B05">
              <w:rPr>
                <w:sz w:val="20"/>
                <w:szCs w:val="20"/>
              </w:rPr>
              <w:t>учебноисследовательской</w:t>
            </w:r>
            <w:proofErr w:type="spellEnd"/>
            <w:r w:rsidRPr="00244B05">
              <w:rPr>
                <w:sz w:val="20"/>
                <w:szCs w:val="20"/>
              </w:rPr>
              <w:t xml:space="preserve">, проектной и других видах деятельности; </w:t>
            </w:r>
          </w:p>
          <w:p w:rsidR="00164755" w:rsidRPr="00244B05" w:rsidRDefault="009907B7" w:rsidP="00244B05">
            <w:pPr>
              <w:numPr>
                <w:ilvl w:val="0"/>
                <w:numId w:val="32"/>
              </w:numPr>
              <w:ind w:left="171" w:right="120" w:hanging="124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 xml:space="preserve">отношение к профессиональной деятельности как возможности участия в решении личных, общественных, государственных, общенациональных проблем;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436" w:rsidRPr="00244B05" w:rsidRDefault="006B0436" w:rsidP="00244B05">
            <w:pPr>
              <w:ind w:left="25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244B05">
              <w:rPr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6B0436" w:rsidRPr="00244B05" w:rsidRDefault="006B0436" w:rsidP="00244B05">
            <w:pPr>
              <w:ind w:left="25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244B05">
              <w:rPr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6B0436" w:rsidRPr="00244B05" w:rsidRDefault="006B0436" w:rsidP="00244B05">
            <w:pPr>
              <w:ind w:left="25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244B05">
              <w:rPr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6B0436" w:rsidRPr="00244B05" w:rsidRDefault="006B0436" w:rsidP="00244B05">
            <w:pPr>
              <w:ind w:left="25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244B05">
              <w:rPr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</w:p>
          <w:p w:rsidR="00164755" w:rsidRPr="00244B05" w:rsidRDefault="006B0436" w:rsidP="00244B05">
            <w:pPr>
              <w:ind w:left="252"/>
              <w:contextualSpacing/>
              <w:jc w:val="both"/>
              <w:rPr>
                <w:b/>
                <w:color w:val="FF0000"/>
                <w:sz w:val="20"/>
                <w:szCs w:val="20"/>
              </w:rPr>
            </w:pPr>
            <w:r w:rsidRPr="00244B05">
              <w:rPr>
                <w:color w:val="000000" w:themeColor="text1"/>
                <w:sz w:val="20"/>
                <w:szCs w:val="20"/>
              </w:rPr>
              <w:t>-экзамен по окончании дисциплины</w:t>
            </w:r>
          </w:p>
        </w:tc>
      </w:tr>
      <w:tr w:rsidR="00164755" w:rsidRPr="00244B05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244B05" w:rsidRDefault="00377637" w:rsidP="00244B05">
            <w:pPr>
              <w:tabs>
                <w:tab w:val="left" w:pos="266"/>
              </w:tabs>
              <w:contextualSpacing/>
              <w:jc w:val="both"/>
              <w:rPr>
                <w:b/>
                <w:sz w:val="20"/>
                <w:szCs w:val="20"/>
              </w:rPr>
            </w:pPr>
            <w:proofErr w:type="spellStart"/>
            <w:r w:rsidRPr="00244B05">
              <w:rPr>
                <w:b/>
                <w:bCs/>
                <w:sz w:val="20"/>
                <w:szCs w:val="20"/>
              </w:rPr>
              <w:t>Метапредметные</w:t>
            </w:r>
            <w:proofErr w:type="spellEnd"/>
            <w:r w:rsidRPr="00244B05">
              <w:rPr>
                <w:b/>
                <w:bCs/>
                <w:sz w:val="20"/>
                <w:szCs w:val="20"/>
              </w:rPr>
              <w:t xml:space="preserve"> результаты: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244B05" w:rsidRDefault="00164755" w:rsidP="00244B05">
            <w:pPr>
              <w:contextualSpacing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164755" w:rsidRPr="00244B05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DBB" w:rsidRPr="00244B05" w:rsidRDefault="002A4DBB" w:rsidP="00244B05">
            <w:pPr>
              <w:numPr>
                <w:ilvl w:val="0"/>
                <w:numId w:val="33"/>
              </w:numPr>
              <w:ind w:left="171" w:right="120" w:firstLine="0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      </w:r>
          </w:p>
          <w:p w:rsidR="002A4DBB" w:rsidRPr="00244B05" w:rsidRDefault="002A4DBB" w:rsidP="00244B05">
            <w:pPr>
              <w:numPr>
                <w:ilvl w:val="0"/>
                <w:numId w:val="33"/>
              </w:numPr>
              <w:ind w:left="171" w:right="120" w:firstLine="0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 xml:space="preserve">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      </w:r>
          </w:p>
          <w:p w:rsidR="002A4DBB" w:rsidRPr="00244B05" w:rsidRDefault="002A4DBB" w:rsidP="00244B05">
            <w:pPr>
              <w:numPr>
                <w:ilvl w:val="0"/>
                <w:numId w:val="33"/>
              </w:numPr>
              <w:ind w:left="171" w:right="120" w:firstLine="0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 xml:space="preserve"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  <w:p w:rsidR="002A4DBB" w:rsidRPr="00244B05" w:rsidRDefault="002A4DBB" w:rsidP="00244B05">
            <w:pPr>
              <w:numPr>
                <w:ilvl w:val="0"/>
                <w:numId w:val="33"/>
              </w:numPr>
              <w:ind w:left="171" w:right="120" w:firstLine="0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готовность и способность к самостоятельной информационно</w:t>
            </w:r>
            <w:r w:rsidR="00EB2CB0" w:rsidRPr="00244B05">
              <w:rPr>
                <w:sz w:val="20"/>
                <w:szCs w:val="20"/>
              </w:rPr>
              <w:t>-</w:t>
            </w:r>
            <w:r w:rsidRPr="00244B05">
              <w:rPr>
                <w:sz w:val="20"/>
                <w:szCs w:val="20"/>
              </w:rPr>
              <w:t xml:space="preserve">познавательной деятельности, включая умение ориентироваться в различных источниках информации, критически оценивать и интерпретировать </w:t>
            </w:r>
            <w:r w:rsidRPr="00244B05">
              <w:rPr>
                <w:sz w:val="20"/>
                <w:szCs w:val="20"/>
              </w:rPr>
              <w:lastRenderedPageBreak/>
              <w:t xml:space="preserve">информацию, получаемую из различных источников; </w:t>
            </w:r>
          </w:p>
          <w:p w:rsidR="002A4DBB" w:rsidRPr="00244B05" w:rsidRDefault="002A4DBB" w:rsidP="00244B05">
            <w:pPr>
              <w:numPr>
                <w:ilvl w:val="0"/>
                <w:numId w:val="33"/>
              </w:numPr>
              <w:ind w:left="171" w:right="120" w:firstLine="0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 xml:space="preserve">владение языковыми средствами – умение ясно, логично и точно излагать свою точку зрения, использовать адекватные языковые средства; </w:t>
            </w:r>
          </w:p>
          <w:p w:rsidR="002A4DBB" w:rsidRPr="00244B05" w:rsidRDefault="002A4DBB" w:rsidP="00244B05">
            <w:pPr>
              <w:numPr>
                <w:ilvl w:val="0"/>
                <w:numId w:val="33"/>
              </w:numPr>
              <w:ind w:left="171" w:right="120" w:firstLine="0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 xml:space="preserve"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достижения; </w:t>
            </w:r>
          </w:p>
          <w:p w:rsidR="002A4DBB" w:rsidRPr="00244B05" w:rsidRDefault="002A4DBB" w:rsidP="00244B05">
            <w:pPr>
              <w:numPr>
                <w:ilvl w:val="0"/>
                <w:numId w:val="33"/>
              </w:numPr>
              <w:ind w:left="171" w:right="120" w:firstLine="0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 xml:space="preserve">целеустремленность в поисках и принятии решений, сообразительность и интуиция, развитость пространственных </w:t>
            </w:r>
          </w:p>
          <w:p w:rsidR="00164755" w:rsidRPr="00244B05" w:rsidRDefault="002A4DBB" w:rsidP="00244B05">
            <w:pPr>
              <w:numPr>
                <w:ilvl w:val="0"/>
                <w:numId w:val="33"/>
              </w:numPr>
              <w:tabs>
                <w:tab w:val="left" w:pos="266"/>
              </w:tabs>
              <w:ind w:left="171" w:firstLine="0"/>
              <w:contextualSpacing/>
              <w:jc w:val="both"/>
              <w:rPr>
                <w:bCs/>
                <w:i/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представлений; способность воспринимать красоту и гармонию мира;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755" w:rsidRPr="00244B05" w:rsidRDefault="00EB2CB0" w:rsidP="00244B05">
            <w:pPr>
              <w:numPr>
                <w:ilvl w:val="0"/>
                <w:numId w:val="2"/>
              </w:numPr>
              <w:ind w:left="459" w:hanging="142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lastRenderedPageBreak/>
              <w:t>математический диктант</w:t>
            </w:r>
          </w:p>
          <w:p w:rsidR="00164755" w:rsidRPr="00244B05" w:rsidRDefault="00164755" w:rsidP="00244B05">
            <w:pPr>
              <w:numPr>
                <w:ilvl w:val="0"/>
                <w:numId w:val="2"/>
              </w:numPr>
              <w:ind w:left="459" w:hanging="142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наблюдение за выполнением практических работ</w:t>
            </w:r>
          </w:p>
          <w:p w:rsidR="00164755" w:rsidRPr="00244B05" w:rsidRDefault="00164755" w:rsidP="00244B05">
            <w:pPr>
              <w:numPr>
                <w:ilvl w:val="0"/>
                <w:numId w:val="2"/>
              </w:numPr>
              <w:ind w:left="459" w:hanging="142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тест</w:t>
            </w:r>
            <w:r w:rsidR="00EB2CB0" w:rsidRPr="00244B05">
              <w:rPr>
                <w:sz w:val="20"/>
                <w:szCs w:val="20"/>
              </w:rPr>
              <w:t>ы</w:t>
            </w:r>
          </w:p>
          <w:p w:rsidR="006B0436" w:rsidRPr="00244B05" w:rsidRDefault="006B0436" w:rsidP="00244B05">
            <w:pPr>
              <w:ind w:left="459" w:hanging="14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244B05">
              <w:rPr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6B0436" w:rsidRPr="00244B05" w:rsidRDefault="006B0436" w:rsidP="00244B05">
            <w:pPr>
              <w:ind w:left="459" w:hanging="14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244B05">
              <w:rPr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6B0436" w:rsidRPr="00244B05" w:rsidRDefault="006B0436" w:rsidP="00244B05">
            <w:pPr>
              <w:ind w:left="459" w:hanging="14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244B05">
              <w:rPr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6B0436" w:rsidRPr="00244B05" w:rsidRDefault="006B0436" w:rsidP="00244B05">
            <w:pPr>
              <w:ind w:left="459" w:hanging="14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244B05">
              <w:rPr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</w:p>
          <w:p w:rsidR="00EB2CB0" w:rsidRPr="00244B05" w:rsidRDefault="00EB2CB0" w:rsidP="00244B05">
            <w:pPr>
              <w:numPr>
                <w:ilvl w:val="0"/>
                <w:numId w:val="2"/>
              </w:numPr>
              <w:ind w:left="459" w:hanging="142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color w:val="000000" w:themeColor="text1"/>
                <w:sz w:val="20"/>
                <w:szCs w:val="20"/>
              </w:rPr>
              <w:t xml:space="preserve">поиск информации в </w:t>
            </w:r>
            <w:r w:rsidRPr="00244B05">
              <w:rPr>
                <w:color w:val="000000" w:themeColor="text1"/>
                <w:sz w:val="20"/>
                <w:szCs w:val="20"/>
              </w:rPr>
              <w:lastRenderedPageBreak/>
              <w:t>интернете</w:t>
            </w:r>
          </w:p>
          <w:p w:rsidR="00EB2CB0" w:rsidRPr="00244B05" w:rsidRDefault="00EB2CB0" w:rsidP="00244B05">
            <w:pPr>
              <w:numPr>
                <w:ilvl w:val="0"/>
                <w:numId w:val="2"/>
              </w:numPr>
              <w:ind w:left="459" w:hanging="142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color w:val="000000" w:themeColor="text1"/>
                <w:sz w:val="20"/>
                <w:szCs w:val="20"/>
              </w:rPr>
              <w:t>исследовательская деятельность</w:t>
            </w:r>
          </w:p>
          <w:p w:rsidR="00377637" w:rsidRPr="00244B05" w:rsidRDefault="00060A49" w:rsidP="00244B05">
            <w:pPr>
              <w:numPr>
                <w:ilvl w:val="0"/>
                <w:numId w:val="2"/>
              </w:numPr>
              <w:ind w:left="459" w:hanging="142"/>
              <w:contextualSpacing/>
              <w:jc w:val="both"/>
              <w:rPr>
                <w:bCs/>
                <w:i/>
                <w:color w:val="FF0000"/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экзамен</w:t>
            </w:r>
            <w:r w:rsidR="00164755" w:rsidRPr="00244B05">
              <w:rPr>
                <w:sz w:val="20"/>
                <w:szCs w:val="20"/>
              </w:rPr>
              <w:t xml:space="preserve"> по окончании дисциплины</w:t>
            </w:r>
          </w:p>
        </w:tc>
      </w:tr>
      <w:tr w:rsidR="00377637" w:rsidRPr="00244B05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637" w:rsidRPr="00244B05" w:rsidRDefault="00377637" w:rsidP="00244B05">
            <w:pPr>
              <w:tabs>
                <w:tab w:val="left" w:pos="266"/>
              </w:tabs>
              <w:contextualSpacing/>
              <w:jc w:val="both"/>
              <w:rPr>
                <w:b/>
                <w:sz w:val="20"/>
                <w:szCs w:val="20"/>
              </w:rPr>
            </w:pPr>
            <w:r w:rsidRPr="00244B05">
              <w:rPr>
                <w:b/>
                <w:bCs/>
                <w:sz w:val="20"/>
                <w:szCs w:val="20"/>
              </w:rPr>
              <w:lastRenderedPageBreak/>
              <w:t>Предметные результаты: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637" w:rsidRPr="00244B05" w:rsidRDefault="00377637" w:rsidP="00244B05">
            <w:pPr>
              <w:contextualSpacing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377637" w:rsidRPr="00244B05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DBB" w:rsidRPr="00244B05" w:rsidRDefault="002A4DBB" w:rsidP="00244B05">
            <w:pPr>
              <w:numPr>
                <w:ilvl w:val="0"/>
                <w:numId w:val="30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244B05">
              <w:rPr>
                <w:sz w:val="20"/>
                <w:szCs w:val="20"/>
              </w:rPr>
              <w:t>сформированность</w:t>
            </w:r>
            <w:proofErr w:type="spellEnd"/>
            <w:r w:rsidRPr="00244B05">
              <w:rPr>
                <w:sz w:val="20"/>
                <w:szCs w:val="20"/>
              </w:rPr>
              <w:t xml:space="preserve"> представлений о математике как части мировой культуры и о месте математики в современной цивилизации, о способах описания на математическом языке явлений реального мира;</w:t>
            </w:r>
          </w:p>
          <w:p w:rsidR="002A4DBB" w:rsidRPr="00244B05" w:rsidRDefault="002A4DBB" w:rsidP="00244B05">
            <w:pPr>
              <w:numPr>
                <w:ilvl w:val="0"/>
                <w:numId w:val="30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244B05">
              <w:rPr>
                <w:sz w:val="20"/>
                <w:szCs w:val="20"/>
              </w:rPr>
              <w:t>сформированность</w:t>
            </w:r>
            <w:proofErr w:type="spellEnd"/>
            <w:r w:rsidRPr="00244B05">
              <w:rPr>
                <w:sz w:val="20"/>
                <w:szCs w:val="20"/>
              </w:rPr>
              <w:t xml:space="preserve"> представлений о математических понятиях как о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</w:t>
            </w:r>
          </w:p>
          <w:p w:rsidR="002A4DBB" w:rsidRPr="00244B05" w:rsidRDefault="002A4DBB" w:rsidP="00244B05">
            <w:pPr>
              <w:numPr>
                <w:ilvl w:val="0"/>
                <w:numId w:val="30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владение методами доказательств и алгоритмов решения; умение их применять, проводить доказательные рассуждения в ходе решения задач;</w:t>
            </w:r>
          </w:p>
          <w:p w:rsidR="002A4DBB" w:rsidRPr="00244B05" w:rsidRDefault="002A4DBB" w:rsidP="00244B05">
            <w:pPr>
              <w:numPr>
                <w:ilvl w:val="0"/>
                <w:numId w:val="30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</w:t>
            </w:r>
          </w:p>
          <w:p w:rsidR="002A4DBB" w:rsidRPr="00244B05" w:rsidRDefault="002A4DBB" w:rsidP="00244B05">
            <w:pPr>
              <w:numPr>
                <w:ilvl w:val="0"/>
                <w:numId w:val="30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244B05">
              <w:rPr>
                <w:sz w:val="20"/>
                <w:szCs w:val="20"/>
              </w:rPr>
              <w:t>сформированность</w:t>
            </w:r>
            <w:proofErr w:type="spellEnd"/>
            <w:r w:rsidRPr="00244B05">
              <w:rPr>
                <w:sz w:val="20"/>
                <w:szCs w:val="20"/>
              </w:rPr>
              <w:t xml:space="preserve"> представлений об основных понятиях, идеях и методах математического анализа;</w:t>
            </w:r>
          </w:p>
          <w:p w:rsidR="002A4DBB" w:rsidRPr="00244B05" w:rsidRDefault="002A4DBB" w:rsidP="00244B05">
            <w:pPr>
              <w:numPr>
                <w:ilvl w:val="0"/>
                <w:numId w:val="30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 xml:space="preserve">владение основными понятиями о плоских и пространственных геометрических фигурах, их основных свойствах; </w:t>
            </w:r>
            <w:proofErr w:type="spellStart"/>
            <w:r w:rsidRPr="00244B05">
              <w:rPr>
                <w:sz w:val="20"/>
                <w:szCs w:val="20"/>
              </w:rPr>
              <w:t>сформированность</w:t>
            </w:r>
            <w:proofErr w:type="spellEnd"/>
            <w:r w:rsidRPr="00244B05">
              <w:rPr>
                <w:sz w:val="20"/>
                <w:szCs w:val="20"/>
              </w:rPr>
              <w:t xml:space="preserve"> умения распознавать на чертежах, моделях и в реальном мире геометрические фигуры; применение изученных свойств геометрических фигур и формул для решения геометрических задач и задач с практическим содержанием;</w:t>
            </w:r>
          </w:p>
          <w:p w:rsidR="002A4DBB" w:rsidRPr="00244B05" w:rsidRDefault="002A4DBB" w:rsidP="00244B05">
            <w:pPr>
              <w:numPr>
                <w:ilvl w:val="0"/>
                <w:numId w:val="30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244B05">
              <w:rPr>
                <w:sz w:val="20"/>
                <w:szCs w:val="20"/>
              </w:rPr>
              <w:t>сформированность</w:t>
            </w:r>
            <w:proofErr w:type="spellEnd"/>
            <w:r w:rsidRPr="00244B05">
              <w:rPr>
                <w:sz w:val="20"/>
                <w:szCs w:val="20"/>
              </w:rPr>
              <w:t xml:space="preserve"> представлений о процессах и явлениях, имеющих вероятностный характер, о статистических закономерностях в реальном мире, об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величин;</w:t>
            </w:r>
          </w:p>
          <w:p w:rsidR="002A4DBB" w:rsidRPr="00244B05" w:rsidRDefault="002A4DBB" w:rsidP="00244B05">
            <w:pPr>
              <w:numPr>
                <w:ilvl w:val="0"/>
                <w:numId w:val="30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владение навыками использования готовых компьютерных программ при решении задач.</w:t>
            </w:r>
          </w:p>
          <w:p w:rsidR="002A4DBB" w:rsidRPr="00244B05" w:rsidRDefault="002A4DBB" w:rsidP="00244B05">
            <w:pPr>
              <w:numPr>
                <w:ilvl w:val="0"/>
                <w:numId w:val="31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244B05">
              <w:rPr>
                <w:sz w:val="20"/>
                <w:szCs w:val="20"/>
              </w:rPr>
              <w:t>сформированность</w:t>
            </w:r>
            <w:proofErr w:type="spellEnd"/>
            <w:r w:rsidRPr="00244B05">
              <w:rPr>
                <w:sz w:val="20"/>
                <w:szCs w:val="20"/>
              </w:rPr>
              <w:t xml:space="preserve"> представлений о необходимости доказатель</w:t>
            </w:r>
            <w:proofErr w:type="gramStart"/>
            <w:r w:rsidRPr="00244B05">
              <w:rPr>
                <w:sz w:val="20"/>
                <w:szCs w:val="20"/>
              </w:rPr>
              <w:t>ств пр</w:t>
            </w:r>
            <w:proofErr w:type="gramEnd"/>
            <w:r w:rsidRPr="00244B05">
              <w:rPr>
                <w:sz w:val="20"/>
                <w:szCs w:val="20"/>
              </w:rPr>
              <w:t>и обосновании математических утверждений и роли аксиоматики в проведении дедуктивных рассуждений;</w:t>
            </w:r>
          </w:p>
          <w:p w:rsidR="002A4DBB" w:rsidRPr="00244B05" w:rsidRDefault="002A4DBB" w:rsidP="00244B05">
            <w:pPr>
              <w:numPr>
                <w:ilvl w:val="0"/>
                <w:numId w:val="31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244B05">
              <w:rPr>
                <w:sz w:val="20"/>
                <w:szCs w:val="20"/>
              </w:rPr>
              <w:t>сформированность</w:t>
            </w:r>
            <w:proofErr w:type="spellEnd"/>
            <w:r w:rsidRPr="00244B05">
              <w:rPr>
                <w:sz w:val="20"/>
                <w:szCs w:val="20"/>
              </w:rPr>
              <w:t xml:space="preserve"> понятийного аппарата по основным разделам курса математики; знаний основных теорем, формул и умения их применять; умения доказывать теоремы и находить нестандартные способы решения задач;</w:t>
            </w:r>
          </w:p>
          <w:p w:rsidR="002A4DBB" w:rsidRPr="00244B05" w:rsidRDefault="002A4DBB" w:rsidP="00244B05">
            <w:pPr>
              <w:numPr>
                <w:ilvl w:val="0"/>
                <w:numId w:val="31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244B05">
              <w:rPr>
                <w:sz w:val="20"/>
                <w:szCs w:val="20"/>
              </w:rPr>
              <w:t>сформированность</w:t>
            </w:r>
            <w:proofErr w:type="spellEnd"/>
            <w:r w:rsidRPr="00244B05">
              <w:rPr>
                <w:sz w:val="20"/>
                <w:szCs w:val="20"/>
              </w:rPr>
              <w:t xml:space="preserve"> умений моделировать реальные ситуации, исследовать построенные модели, интерпретировать полученный результат;</w:t>
            </w:r>
          </w:p>
          <w:p w:rsidR="002A4DBB" w:rsidRPr="00244B05" w:rsidRDefault="002A4DBB" w:rsidP="00244B05">
            <w:pPr>
              <w:numPr>
                <w:ilvl w:val="0"/>
                <w:numId w:val="31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244B05">
              <w:rPr>
                <w:sz w:val="20"/>
                <w:szCs w:val="20"/>
              </w:rPr>
              <w:t>сформированность</w:t>
            </w:r>
            <w:proofErr w:type="spellEnd"/>
            <w:r w:rsidRPr="00244B05">
              <w:rPr>
                <w:sz w:val="20"/>
                <w:szCs w:val="20"/>
              </w:rPr>
              <w:t xml:space="preserve"> представлений об основных понятиях математического анализа и их свойствах, владение умением характеризовать поведение функций, использование полученных знаний для описания и анализа реальных зависимостей;</w:t>
            </w:r>
          </w:p>
          <w:p w:rsidR="00377637" w:rsidRPr="00244B05" w:rsidRDefault="002A4DBB" w:rsidP="00244B05">
            <w:pPr>
              <w:numPr>
                <w:ilvl w:val="0"/>
                <w:numId w:val="31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владение умениями составления вероятностных моделей по условию задачи и вычисления вероятности наступления событий, в том числе с применением формул комбинаторики и основных теорем теории вероятностей; исследования случайных величин по их распределению.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B0" w:rsidRPr="00244B05" w:rsidRDefault="00EB2CB0" w:rsidP="00244B05">
            <w:pPr>
              <w:ind w:left="176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-математический диктант</w:t>
            </w:r>
          </w:p>
          <w:p w:rsidR="00EB2CB0" w:rsidRPr="00244B05" w:rsidRDefault="00EB2CB0" w:rsidP="00244B05">
            <w:pPr>
              <w:ind w:left="176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-тестовые задания</w:t>
            </w:r>
          </w:p>
          <w:p w:rsidR="00EB2CB0" w:rsidRPr="00244B05" w:rsidRDefault="00EB2CB0" w:rsidP="00244B05">
            <w:pPr>
              <w:ind w:left="176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244B05">
              <w:rPr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EB2CB0" w:rsidRPr="00244B05" w:rsidRDefault="00EB2CB0" w:rsidP="00244B05">
            <w:pPr>
              <w:ind w:left="176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244B05">
              <w:rPr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EB2CB0" w:rsidRPr="00244B05" w:rsidRDefault="00EB2CB0" w:rsidP="00244B05">
            <w:pPr>
              <w:ind w:left="176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244B05">
              <w:rPr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EB2CB0" w:rsidRPr="00244B05" w:rsidRDefault="00EB2CB0" w:rsidP="00244B05">
            <w:pPr>
              <w:ind w:left="176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244B05">
              <w:rPr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</w:p>
          <w:p w:rsidR="00EB2CB0" w:rsidRPr="00244B05" w:rsidRDefault="00EB2CB0" w:rsidP="00244B05">
            <w:pPr>
              <w:ind w:left="176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color w:val="000000" w:themeColor="text1"/>
                <w:sz w:val="20"/>
                <w:szCs w:val="20"/>
              </w:rPr>
              <w:t>-экзамен по окончании дисциплины</w:t>
            </w:r>
          </w:p>
          <w:p w:rsidR="00EB2CB0" w:rsidRPr="00244B05" w:rsidRDefault="00EB2CB0" w:rsidP="00244B05">
            <w:pPr>
              <w:ind w:left="176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EB2CB0" w:rsidRPr="00244B05" w:rsidRDefault="00EB2CB0" w:rsidP="00244B05">
            <w:pPr>
              <w:ind w:left="176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244B05">
              <w:rPr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EB2CB0" w:rsidRPr="00244B05" w:rsidRDefault="00EB2CB0" w:rsidP="00244B05">
            <w:pPr>
              <w:ind w:left="176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377637" w:rsidRPr="00244B05" w:rsidRDefault="00EB2CB0" w:rsidP="00244B05">
            <w:pPr>
              <w:ind w:left="176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-экзамен по окончании дисциплины</w:t>
            </w:r>
          </w:p>
        </w:tc>
      </w:tr>
    </w:tbl>
    <w:p w:rsidR="00164755" w:rsidRPr="00244B05" w:rsidRDefault="00164755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sectPr w:rsidR="00164755" w:rsidRPr="00244B05" w:rsidSect="00244B05">
      <w:pgSz w:w="11906" w:h="16838"/>
      <w:pgMar w:top="851" w:right="851" w:bottom="851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2157" w:rsidRDefault="00292157">
      <w:r>
        <w:separator/>
      </w:r>
    </w:p>
  </w:endnote>
  <w:endnote w:type="continuationSeparator" w:id="0">
    <w:p w:rsidR="00292157" w:rsidRDefault="00292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422A" w:rsidRDefault="0060422A" w:rsidP="001F6F0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0422A" w:rsidRDefault="0060422A" w:rsidP="001F6F0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0857655"/>
    </w:sdtPr>
    <w:sdtEndPr/>
    <w:sdtContent>
      <w:p w:rsidR="0060422A" w:rsidRDefault="00BE77E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731F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2157" w:rsidRDefault="00292157">
      <w:r>
        <w:separator/>
      </w:r>
    </w:p>
  </w:footnote>
  <w:footnote w:type="continuationSeparator" w:id="0">
    <w:p w:rsidR="00292157" w:rsidRDefault="002921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302FE"/>
    <w:multiLevelType w:val="hybridMultilevel"/>
    <w:tmpl w:val="05C6CE4A"/>
    <w:lvl w:ilvl="0" w:tplc="898C583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F52A60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8FEEA00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F4223E0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98E8860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DA0ADF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034540E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3E41CA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3128A0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4695A23"/>
    <w:multiLevelType w:val="hybridMultilevel"/>
    <w:tmpl w:val="8102CDC0"/>
    <w:lvl w:ilvl="0" w:tplc="F95AAE4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C7E8C42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1A48F5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8F4B5A2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785B12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D28C6B6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14C9FB8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03C5D00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C4BF2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5AB2850"/>
    <w:multiLevelType w:val="hybridMultilevel"/>
    <w:tmpl w:val="70469A20"/>
    <w:lvl w:ilvl="0" w:tplc="5E3EF06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134FDBC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79681A4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43E12FA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654CDD4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F5A6C08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EBE883C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A3EF47A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A40EF7A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66E534B"/>
    <w:multiLevelType w:val="hybridMultilevel"/>
    <w:tmpl w:val="54E8C5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7E812AC"/>
    <w:multiLevelType w:val="hybridMultilevel"/>
    <w:tmpl w:val="450A0D82"/>
    <w:lvl w:ilvl="0" w:tplc="0419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8CB73D7"/>
    <w:multiLevelType w:val="hybridMultilevel"/>
    <w:tmpl w:val="BD1449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9791100"/>
    <w:multiLevelType w:val="hybridMultilevel"/>
    <w:tmpl w:val="CFDCBBD0"/>
    <w:lvl w:ilvl="0" w:tplc="AE765B1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9ECC816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684BAC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136FEF6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D0CE768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83658B4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4B8A070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114A612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26497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01E149E"/>
    <w:multiLevelType w:val="hybridMultilevel"/>
    <w:tmpl w:val="4FBC4BAA"/>
    <w:lvl w:ilvl="0" w:tplc="FAE24CF6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2947427"/>
    <w:multiLevelType w:val="hybridMultilevel"/>
    <w:tmpl w:val="BE2E92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36D650B"/>
    <w:multiLevelType w:val="hybridMultilevel"/>
    <w:tmpl w:val="411C1EC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58E1984"/>
    <w:multiLevelType w:val="hybridMultilevel"/>
    <w:tmpl w:val="66FEA910"/>
    <w:lvl w:ilvl="0" w:tplc="EAAED100">
      <w:start w:val="1"/>
      <w:numFmt w:val="bullet"/>
      <w:lvlText w:val=""/>
      <w:lvlJc w:val="left"/>
      <w:pPr>
        <w:tabs>
          <w:tab w:val="num" w:pos="796"/>
        </w:tabs>
        <w:ind w:left="79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3077B78"/>
    <w:multiLevelType w:val="hybridMultilevel"/>
    <w:tmpl w:val="E80CA7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A2B5FFD"/>
    <w:multiLevelType w:val="hybridMultilevel"/>
    <w:tmpl w:val="915265A2"/>
    <w:lvl w:ilvl="0" w:tplc="FAE24CF6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CB010F4"/>
    <w:multiLevelType w:val="hybridMultilevel"/>
    <w:tmpl w:val="099E4FC2"/>
    <w:lvl w:ilvl="0" w:tplc="3F366790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3C020B4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54C8094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BEEA08C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D6E05E0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CA0217A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59803DA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4B6AE80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5C8CC2E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D7B12A7"/>
    <w:multiLevelType w:val="hybridMultilevel"/>
    <w:tmpl w:val="67A0EEC6"/>
    <w:lvl w:ilvl="0" w:tplc="B5B443DC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F82BC14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AAE945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AD48808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48AEA4C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A2BCFA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480A058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5420DE2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366A8F8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305E4883"/>
    <w:multiLevelType w:val="hybridMultilevel"/>
    <w:tmpl w:val="406C0026"/>
    <w:lvl w:ilvl="0" w:tplc="FAE01392">
      <w:start w:val="1"/>
      <w:numFmt w:val="bullet"/>
      <w:lvlText w:val="–"/>
      <w:lvlJc w:val="left"/>
      <w:pPr>
        <w:ind w:left="50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7">
    <w:nsid w:val="32D4334D"/>
    <w:multiLevelType w:val="hybridMultilevel"/>
    <w:tmpl w:val="E79A8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3F14FEF"/>
    <w:multiLevelType w:val="hybridMultilevel"/>
    <w:tmpl w:val="841ED0C4"/>
    <w:lvl w:ilvl="0" w:tplc="A610389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61283F8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91A1E7E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69EF14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92C8C22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110AE5C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AAEC372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1C4F8D0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9EEDE4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78E76BA"/>
    <w:multiLevelType w:val="hybridMultilevel"/>
    <w:tmpl w:val="409872A6"/>
    <w:lvl w:ilvl="0" w:tplc="B06219F2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B0C7AB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D263F60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1A23816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2EDD2A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66E2440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366CBB6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972E630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FBAD1E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86C3A9F"/>
    <w:multiLevelType w:val="multilevel"/>
    <w:tmpl w:val="5144F03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397D27E9"/>
    <w:multiLevelType w:val="hybridMultilevel"/>
    <w:tmpl w:val="5860C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BE785E"/>
    <w:multiLevelType w:val="hybridMultilevel"/>
    <w:tmpl w:val="ED2A0944"/>
    <w:lvl w:ilvl="0" w:tplc="DC205132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EDA516C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2F6EE7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33AFD8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62490A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ACE4E6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244B81C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ED47B44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34A9FE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3CBC3468"/>
    <w:multiLevelType w:val="hybridMultilevel"/>
    <w:tmpl w:val="77D4809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7F714C8"/>
    <w:multiLevelType w:val="hybridMultilevel"/>
    <w:tmpl w:val="F0360F60"/>
    <w:lvl w:ilvl="0" w:tplc="62F4C5E8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8DC68D5"/>
    <w:multiLevelType w:val="hybridMultilevel"/>
    <w:tmpl w:val="F556A092"/>
    <w:lvl w:ilvl="0" w:tplc="EAAED10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9602F25"/>
    <w:multiLevelType w:val="hybridMultilevel"/>
    <w:tmpl w:val="AF5CCB1C"/>
    <w:lvl w:ilvl="0" w:tplc="851A9BF4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654C69A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80C5C00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1ED220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6BE133C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F7AAAEA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0B01CF8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21E706A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454669E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96D1577"/>
    <w:multiLevelType w:val="hybridMultilevel"/>
    <w:tmpl w:val="B6F0B258"/>
    <w:lvl w:ilvl="0" w:tplc="4E1AAA2C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9B86467"/>
    <w:multiLevelType w:val="hybridMultilevel"/>
    <w:tmpl w:val="FE58F8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B594F4F"/>
    <w:multiLevelType w:val="hybridMultilevel"/>
    <w:tmpl w:val="ACFE1286"/>
    <w:lvl w:ilvl="0" w:tplc="0F0C974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1A4C172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76A2CD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484416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88C1D6A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24056AC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542992A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0E0A44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0BE5D0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4E50236D"/>
    <w:multiLevelType w:val="hybridMultilevel"/>
    <w:tmpl w:val="70FAB102"/>
    <w:lvl w:ilvl="0" w:tplc="05F28EBE">
      <w:start w:val="1"/>
      <w:numFmt w:val="bullet"/>
      <w:lvlText w:val=""/>
      <w:lvlJc w:val="left"/>
      <w:pPr>
        <w:ind w:left="49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4AA21BA">
      <w:start w:val="1"/>
      <w:numFmt w:val="bullet"/>
      <w:lvlText w:val="o"/>
      <w:lvlJc w:val="left"/>
      <w:pPr>
        <w:ind w:left="17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A86BA72">
      <w:start w:val="1"/>
      <w:numFmt w:val="bullet"/>
      <w:lvlText w:val="▪"/>
      <w:lvlJc w:val="left"/>
      <w:pPr>
        <w:ind w:left="24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72D176">
      <w:start w:val="1"/>
      <w:numFmt w:val="bullet"/>
      <w:lvlText w:val="•"/>
      <w:lvlJc w:val="left"/>
      <w:pPr>
        <w:ind w:left="31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B22F650">
      <w:start w:val="1"/>
      <w:numFmt w:val="bullet"/>
      <w:lvlText w:val="o"/>
      <w:lvlJc w:val="left"/>
      <w:pPr>
        <w:ind w:left="388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7A298E8">
      <w:start w:val="1"/>
      <w:numFmt w:val="bullet"/>
      <w:lvlText w:val="▪"/>
      <w:lvlJc w:val="left"/>
      <w:pPr>
        <w:ind w:left="460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46AD6EA">
      <w:start w:val="1"/>
      <w:numFmt w:val="bullet"/>
      <w:lvlText w:val="•"/>
      <w:lvlJc w:val="left"/>
      <w:pPr>
        <w:ind w:left="53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DCAC002">
      <w:start w:val="1"/>
      <w:numFmt w:val="bullet"/>
      <w:lvlText w:val="o"/>
      <w:lvlJc w:val="left"/>
      <w:pPr>
        <w:ind w:left="60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784CA06">
      <w:start w:val="1"/>
      <w:numFmt w:val="bullet"/>
      <w:lvlText w:val="▪"/>
      <w:lvlJc w:val="left"/>
      <w:pPr>
        <w:ind w:left="67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4F4F4C51"/>
    <w:multiLevelType w:val="hybridMultilevel"/>
    <w:tmpl w:val="21E80ECE"/>
    <w:lvl w:ilvl="0" w:tplc="62F4C5E8">
      <w:start w:val="1"/>
      <w:numFmt w:val="bullet"/>
      <w:lvlText w:val="–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E64A8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DC6F40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0B6A24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16C86A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A1412B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0E0D8B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236485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9525A52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50D0754D"/>
    <w:multiLevelType w:val="hybridMultilevel"/>
    <w:tmpl w:val="401E4D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FAC332">
      <w:numFmt w:val="bullet"/>
      <w:lvlText w:val="-"/>
      <w:lvlJc w:val="left"/>
      <w:pPr>
        <w:tabs>
          <w:tab w:val="num" w:pos="1635"/>
        </w:tabs>
        <w:ind w:left="1635" w:hanging="555"/>
      </w:pPr>
      <w:rPr>
        <w:rFonts w:ascii="Times New Roman" w:eastAsia="Times New Roman" w:hAnsi="Times New Roman" w:cs="Times New Roman" w:hint="default"/>
        <w:i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1945F2D"/>
    <w:multiLevelType w:val="hybridMultilevel"/>
    <w:tmpl w:val="28AEE510"/>
    <w:lvl w:ilvl="0" w:tplc="581EF334">
      <w:start w:val="1"/>
      <w:numFmt w:val="bullet"/>
      <w:lvlText w:val=""/>
      <w:lvlJc w:val="left"/>
      <w:pPr>
        <w:ind w:left="1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492BF78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01EBEAA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F703DA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84262C2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846BD58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E0DB36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1A67948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174BB1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5A6A5168"/>
    <w:multiLevelType w:val="hybridMultilevel"/>
    <w:tmpl w:val="B7189D30"/>
    <w:lvl w:ilvl="0" w:tplc="D90E6A6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4065498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8C06392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36236E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86601BE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134E16A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0844342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70A6C36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BC05A80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5B156B47"/>
    <w:multiLevelType w:val="hybridMultilevel"/>
    <w:tmpl w:val="98F8F6BE"/>
    <w:lvl w:ilvl="0" w:tplc="61AC96D6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C601EDE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E36C3A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9A06C6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43490B0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AB21E2E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11C6FA4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244A3A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AF01ABA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5B576DB4"/>
    <w:multiLevelType w:val="hybridMultilevel"/>
    <w:tmpl w:val="D72404FA"/>
    <w:lvl w:ilvl="0" w:tplc="6E6ECCF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A74582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294598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6C0000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422D3A8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562B2F0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222ACC4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2D02CB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0E8B2C2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5C417F8A"/>
    <w:multiLevelType w:val="hybridMultilevel"/>
    <w:tmpl w:val="4CA6EF70"/>
    <w:lvl w:ilvl="0" w:tplc="2A1A8F7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EAC32EC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7FC70F2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722AD7A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AB297A2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640FE6C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836CC68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ED67EA8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43A9DE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>
    <w:nsid w:val="60DB783A"/>
    <w:multiLevelType w:val="hybridMultilevel"/>
    <w:tmpl w:val="1A6AA1AC"/>
    <w:lvl w:ilvl="0" w:tplc="AF5A807E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D9C2540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99EFDF4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F2E5166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88286A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FEAB504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AC0CB72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AA290E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9DAE230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61507E53"/>
    <w:multiLevelType w:val="hybridMultilevel"/>
    <w:tmpl w:val="6EEEFF24"/>
    <w:lvl w:ilvl="0" w:tplc="A3CC693E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62EA1C2">
      <w:numFmt w:val="bullet"/>
      <w:lvlText w:val="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4862A2E"/>
    <w:multiLevelType w:val="hybridMultilevel"/>
    <w:tmpl w:val="B05ADCE6"/>
    <w:lvl w:ilvl="0" w:tplc="62F4C5E8">
      <w:start w:val="1"/>
      <w:numFmt w:val="bullet"/>
      <w:lvlText w:val="–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420B6E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2767C46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268E4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372F6CC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A90872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7568F4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85EF7A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0CC132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369"/>
        </w:tabs>
        <w:ind w:left="369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D9B0F9C"/>
    <w:multiLevelType w:val="hybridMultilevel"/>
    <w:tmpl w:val="F94A4D30"/>
    <w:lvl w:ilvl="0" w:tplc="AFDC411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7FA6520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E1A386A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DA6E5D6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BD2C966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6EC99E2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9920322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52EB130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D68A6F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>
    <w:nsid w:val="70512E85"/>
    <w:multiLevelType w:val="hybridMultilevel"/>
    <w:tmpl w:val="BC36FC70"/>
    <w:lvl w:ilvl="0" w:tplc="13B8E7FE">
      <w:start w:val="1"/>
      <w:numFmt w:val="bullet"/>
      <w:lvlText w:val=""/>
      <w:lvlJc w:val="left"/>
      <w:pPr>
        <w:ind w:left="1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DF055A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B90091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209DD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FCEEB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2262C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C89B42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94CA6DA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ECFE2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>
    <w:nsid w:val="71CF5AF6"/>
    <w:multiLevelType w:val="hybridMultilevel"/>
    <w:tmpl w:val="D430D704"/>
    <w:lvl w:ilvl="0" w:tplc="5D46C0C6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38E218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6E17A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F783F8A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8A9A1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986F00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4A784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C562466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E30BDE8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>
    <w:nsid w:val="72771AE2"/>
    <w:multiLevelType w:val="hybridMultilevel"/>
    <w:tmpl w:val="2B20B942"/>
    <w:lvl w:ilvl="0" w:tplc="9668973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EAA635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53290EC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48287F2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DF6788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102953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AD4787E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D8A9CA6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BEE9FA4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>
    <w:nsid w:val="75674E5E"/>
    <w:multiLevelType w:val="hybridMultilevel"/>
    <w:tmpl w:val="F5D8E082"/>
    <w:lvl w:ilvl="0" w:tplc="5F6E76F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>
    <w:nsid w:val="79B56EC2"/>
    <w:multiLevelType w:val="hybridMultilevel"/>
    <w:tmpl w:val="B77A4B6C"/>
    <w:lvl w:ilvl="0" w:tplc="D9B8E04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AF6231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AD8103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682FE3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4DAC16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27AB404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3EC81C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E2C482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C1E565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>
    <w:nsid w:val="7B704737"/>
    <w:multiLevelType w:val="hybridMultilevel"/>
    <w:tmpl w:val="BD504BBE"/>
    <w:lvl w:ilvl="0" w:tplc="0A2238C4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D5078F6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56C4E8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D2AF8FC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578C4DA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B1CFA56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BAC0584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632DEC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09CCA08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>
    <w:nsid w:val="7BAD6148"/>
    <w:multiLevelType w:val="hybridMultilevel"/>
    <w:tmpl w:val="C5F83B94"/>
    <w:lvl w:ilvl="0" w:tplc="FAE24CF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7D2308ED"/>
    <w:multiLevelType w:val="hybridMultilevel"/>
    <w:tmpl w:val="45486968"/>
    <w:lvl w:ilvl="0" w:tplc="1CFC3FC6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42A107E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0203EBE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B8A47A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EBE1F9E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0061C32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7BE596E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0300FDE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0C253F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8"/>
  </w:num>
  <w:num w:numId="2">
    <w:abstractNumId w:val="41"/>
  </w:num>
  <w:num w:numId="3">
    <w:abstractNumId w:val="20"/>
  </w:num>
  <w:num w:numId="4">
    <w:abstractNumId w:val="31"/>
  </w:num>
  <w:num w:numId="5">
    <w:abstractNumId w:val="30"/>
  </w:num>
  <w:num w:numId="6">
    <w:abstractNumId w:val="43"/>
  </w:num>
  <w:num w:numId="7">
    <w:abstractNumId w:val="36"/>
  </w:num>
  <w:num w:numId="8">
    <w:abstractNumId w:val="19"/>
  </w:num>
  <w:num w:numId="9">
    <w:abstractNumId w:val="0"/>
  </w:num>
  <w:num w:numId="10">
    <w:abstractNumId w:val="29"/>
  </w:num>
  <w:num w:numId="11">
    <w:abstractNumId w:val="6"/>
  </w:num>
  <w:num w:numId="12">
    <w:abstractNumId w:val="22"/>
  </w:num>
  <w:num w:numId="13">
    <w:abstractNumId w:val="44"/>
  </w:num>
  <w:num w:numId="14">
    <w:abstractNumId w:val="45"/>
  </w:num>
  <w:num w:numId="15">
    <w:abstractNumId w:val="1"/>
  </w:num>
  <w:num w:numId="16">
    <w:abstractNumId w:val="47"/>
  </w:num>
  <w:num w:numId="17">
    <w:abstractNumId w:val="35"/>
  </w:num>
  <w:num w:numId="18">
    <w:abstractNumId w:val="26"/>
  </w:num>
  <w:num w:numId="19">
    <w:abstractNumId w:val="15"/>
  </w:num>
  <w:num w:numId="20">
    <w:abstractNumId w:val="38"/>
  </w:num>
  <w:num w:numId="21">
    <w:abstractNumId w:val="48"/>
  </w:num>
  <w:num w:numId="22">
    <w:abstractNumId w:val="2"/>
  </w:num>
  <w:num w:numId="23">
    <w:abstractNumId w:val="42"/>
  </w:num>
  <w:num w:numId="24">
    <w:abstractNumId w:val="33"/>
  </w:num>
  <w:num w:numId="25">
    <w:abstractNumId w:val="37"/>
  </w:num>
  <w:num w:numId="26">
    <w:abstractNumId w:val="50"/>
  </w:num>
  <w:num w:numId="27">
    <w:abstractNumId w:val="18"/>
  </w:num>
  <w:num w:numId="28">
    <w:abstractNumId w:val="34"/>
  </w:num>
  <w:num w:numId="29">
    <w:abstractNumId w:val="14"/>
  </w:num>
  <w:num w:numId="30">
    <w:abstractNumId w:val="16"/>
  </w:num>
  <w:num w:numId="31">
    <w:abstractNumId w:val="24"/>
  </w:num>
  <w:num w:numId="32">
    <w:abstractNumId w:val="27"/>
  </w:num>
  <w:num w:numId="33">
    <w:abstractNumId w:val="39"/>
  </w:num>
  <w:num w:numId="34">
    <w:abstractNumId w:val="40"/>
  </w:num>
  <w:num w:numId="35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6"/>
  </w:num>
  <w:num w:numId="52">
    <w:abstractNumId w:val="21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4755"/>
    <w:rsid w:val="000024AA"/>
    <w:rsid w:val="00003B8E"/>
    <w:rsid w:val="00025F22"/>
    <w:rsid w:val="000317DA"/>
    <w:rsid w:val="00060A49"/>
    <w:rsid w:val="00067B94"/>
    <w:rsid w:val="0007630E"/>
    <w:rsid w:val="0008687B"/>
    <w:rsid w:val="00093D0F"/>
    <w:rsid w:val="00096132"/>
    <w:rsid w:val="00096CF7"/>
    <w:rsid w:val="000B54C1"/>
    <w:rsid w:val="000B5F5D"/>
    <w:rsid w:val="00111081"/>
    <w:rsid w:val="001276D9"/>
    <w:rsid w:val="001500F7"/>
    <w:rsid w:val="00164755"/>
    <w:rsid w:val="001648BB"/>
    <w:rsid w:val="00177192"/>
    <w:rsid w:val="00185E28"/>
    <w:rsid w:val="001B4BFF"/>
    <w:rsid w:val="001E2390"/>
    <w:rsid w:val="001E39F3"/>
    <w:rsid w:val="001E6E52"/>
    <w:rsid w:val="001F6F00"/>
    <w:rsid w:val="002146BD"/>
    <w:rsid w:val="00217503"/>
    <w:rsid w:val="00224108"/>
    <w:rsid w:val="00231696"/>
    <w:rsid w:val="002373BF"/>
    <w:rsid w:val="00244B05"/>
    <w:rsid w:val="00262280"/>
    <w:rsid w:val="002706D0"/>
    <w:rsid w:val="00292157"/>
    <w:rsid w:val="002A0AF8"/>
    <w:rsid w:val="002A4DBB"/>
    <w:rsid w:val="002D536E"/>
    <w:rsid w:val="002D5A84"/>
    <w:rsid w:val="002E2C22"/>
    <w:rsid w:val="002F240C"/>
    <w:rsid w:val="0030316C"/>
    <w:rsid w:val="0032325B"/>
    <w:rsid w:val="00325AC2"/>
    <w:rsid w:val="00356823"/>
    <w:rsid w:val="003730F4"/>
    <w:rsid w:val="00377637"/>
    <w:rsid w:val="003865DA"/>
    <w:rsid w:val="0039109A"/>
    <w:rsid w:val="003C4BB5"/>
    <w:rsid w:val="003C54EA"/>
    <w:rsid w:val="003E2DE7"/>
    <w:rsid w:val="003E457C"/>
    <w:rsid w:val="003E7369"/>
    <w:rsid w:val="004035FB"/>
    <w:rsid w:val="00432064"/>
    <w:rsid w:val="004362FF"/>
    <w:rsid w:val="004669D3"/>
    <w:rsid w:val="00473CF4"/>
    <w:rsid w:val="004A0AE6"/>
    <w:rsid w:val="004A5940"/>
    <w:rsid w:val="004D0538"/>
    <w:rsid w:val="004E3C65"/>
    <w:rsid w:val="004F0C22"/>
    <w:rsid w:val="004F1880"/>
    <w:rsid w:val="00504DD3"/>
    <w:rsid w:val="0052269D"/>
    <w:rsid w:val="00536ABE"/>
    <w:rsid w:val="00571CBE"/>
    <w:rsid w:val="0059698E"/>
    <w:rsid w:val="005C5116"/>
    <w:rsid w:val="005E7887"/>
    <w:rsid w:val="005F406F"/>
    <w:rsid w:val="00600F46"/>
    <w:rsid w:val="0060422A"/>
    <w:rsid w:val="00645DE2"/>
    <w:rsid w:val="006469D0"/>
    <w:rsid w:val="0065526F"/>
    <w:rsid w:val="00657DA9"/>
    <w:rsid w:val="00675D98"/>
    <w:rsid w:val="006B0140"/>
    <w:rsid w:val="006B0436"/>
    <w:rsid w:val="006D5A7A"/>
    <w:rsid w:val="006D7B9F"/>
    <w:rsid w:val="006E33A2"/>
    <w:rsid w:val="006E69CC"/>
    <w:rsid w:val="006F0263"/>
    <w:rsid w:val="00733F3B"/>
    <w:rsid w:val="00776446"/>
    <w:rsid w:val="00782C29"/>
    <w:rsid w:val="00793CD0"/>
    <w:rsid w:val="0079529A"/>
    <w:rsid w:val="007B2569"/>
    <w:rsid w:val="007B51A7"/>
    <w:rsid w:val="007D731F"/>
    <w:rsid w:val="007E68F6"/>
    <w:rsid w:val="00804B46"/>
    <w:rsid w:val="008136F1"/>
    <w:rsid w:val="00823B40"/>
    <w:rsid w:val="008433A3"/>
    <w:rsid w:val="00887F3E"/>
    <w:rsid w:val="008C17D6"/>
    <w:rsid w:val="008C26B6"/>
    <w:rsid w:val="00912CAA"/>
    <w:rsid w:val="00934057"/>
    <w:rsid w:val="0093443D"/>
    <w:rsid w:val="00951AB2"/>
    <w:rsid w:val="00953708"/>
    <w:rsid w:val="009630C2"/>
    <w:rsid w:val="009907B7"/>
    <w:rsid w:val="009B394B"/>
    <w:rsid w:val="009D6FEE"/>
    <w:rsid w:val="009E30FF"/>
    <w:rsid w:val="00A141DC"/>
    <w:rsid w:val="00A25207"/>
    <w:rsid w:val="00A6061A"/>
    <w:rsid w:val="00A62F3F"/>
    <w:rsid w:val="00A62F6A"/>
    <w:rsid w:val="00A83004"/>
    <w:rsid w:val="00AA7821"/>
    <w:rsid w:val="00AD6F45"/>
    <w:rsid w:val="00AE7A68"/>
    <w:rsid w:val="00B231A2"/>
    <w:rsid w:val="00B4559A"/>
    <w:rsid w:val="00B667BF"/>
    <w:rsid w:val="00B67DB8"/>
    <w:rsid w:val="00BA5E7B"/>
    <w:rsid w:val="00BD07E2"/>
    <w:rsid w:val="00BE77EB"/>
    <w:rsid w:val="00BE7D3E"/>
    <w:rsid w:val="00C05AD0"/>
    <w:rsid w:val="00C2785E"/>
    <w:rsid w:val="00C56394"/>
    <w:rsid w:val="00C56F0B"/>
    <w:rsid w:val="00C91E82"/>
    <w:rsid w:val="00C951D7"/>
    <w:rsid w:val="00C97A86"/>
    <w:rsid w:val="00CA018E"/>
    <w:rsid w:val="00CA662F"/>
    <w:rsid w:val="00CD08F3"/>
    <w:rsid w:val="00CD51BF"/>
    <w:rsid w:val="00CE3FE1"/>
    <w:rsid w:val="00CE6C55"/>
    <w:rsid w:val="00CF3438"/>
    <w:rsid w:val="00CF5EC6"/>
    <w:rsid w:val="00D039B4"/>
    <w:rsid w:val="00D04D14"/>
    <w:rsid w:val="00D052B6"/>
    <w:rsid w:val="00D25AA8"/>
    <w:rsid w:val="00D42722"/>
    <w:rsid w:val="00D567BC"/>
    <w:rsid w:val="00D60BC4"/>
    <w:rsid w:val="00DA1C03"/>
    <w:rsid w:val="00DA6E17"/>
    <w:rsid w:val="00DC30EF"/>
    <w:rsid w:val="00DD7F6E"/>
    <w:rsid w:val="00DE2C41"/>
    <w:rsid w:val="00E1065E"/>
    <w:rsid w:val="00E236F1"/>
    <w:rsid w:val="00E339F0"/>
    <w:rsid w:val="00E42CE7"/>
    <w:rsid w:val="00E44A77"/>
    <w:rsid w:val="00E4633D"/>
    <w:rsid w:val="00E74564"/>
    <w:rsid w:val="00E96BAA"/>
    <w:rsid w:val="00EA0C15"/>
    <w:rsid w:val="00EA2C60"/>
    <w:rsid w:val="00EB2CB0"/>
    <w:rsid w:val="00F07695"/>
    <w:rsid w:val="00F10936"/>
    <w:rsid w:val="00F4558A"/>
    <w:rsid w:val="00F52EEC"/>
    <w:rsid w:val="00F71D45"/>
    <w:rsid w:val="00F751D9"/>
    <w:rsid w:val="00F80497"/>
    <w:rsid w:val="00FB2E8E"/>
    <w:rsid w:val="00FC0063"/>
    <w:rsid w:val="00FC4C8F"/>
    <w:rsid w:val="00FF77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43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64755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188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next w:val="a"/>
    <w:link w:val="30"/>
    <w:uiPriority w:val="9"/>
    <w:semiHidden/>
    <w:unhideWhenUsed/>
    <w:qFormat/>
    <w:rsid w:val="006D5A7A"/>
    <w:pPr>
      <w:keepNext/>
      <w:keepLines/>
      <w:spacing w:line="268" w:lineRule="auto"/>
      <w:ind w:left="421" w:right="322" w:hanging="10"/>
      <w:jc w:val="center"/>
      <w:outlineLvl w:val="2"/>
    </w:pPr>
    <w:rPr>
      <w:rFonts w:ascii="Times New Roman" w:eastAsia="Times New Roman" w:hAnsi="Times New Roman"/>
      <w:b/>
      <w:i/>
      <w:color w:val="000000"/>
      <w:sz w:val="28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3169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3169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F188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rsid w:val="0016475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164755"/>
    <w:pPr>
      <w:spacing w:after="120" w:line="480" w:lineRule="auto"/>
    </w:pPr>
  </w:style>
  <w:style w:type="character" w:customStyle="1" w:styleId="24">
    <w:name w:val="Основной текст 2 Знак"/>
    <w:link w:val="23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164755"/>
    <w:pPr>
      <w:spacing w:after="120"/>
    </w:pPr>
  </w:style>
  <w:style w:type="character" w:customStyle="1" w:styleId="a4">
    <w:name w:val="Основной текст Знак"/>
    <w:link w:val="a3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1647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64755"/>
  </w:style>
  <w:style w:type="paragraph" w:styleId="a8">
    <w:name w:val="List Paragraph"/>
    <w:basedOn w:val="a"/>
    <w:uiPriority w:val="34"/>
    <w:qFormat/>
    <w:rsid w:val="0016475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BD07E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BD07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D07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BD07E2"/>
    <w:rPr>
      <w:rFonts w:ascii="Tahoma" w:eastAsia="Times New Roman" w:hAnsi="Tahoma" w:cs="Tahoma"/>
      <w:sz w:val="16"/>
      <w:szCs w:val="16"/>
      <w:lang w:eastAsia="ru-RU"/>
    </w:rPr>
  </w:style>
  <w:style w:type="table" w:customStyle="1" w:styleId="TableGrid">
    <w:name w:val="TableGrid"/>
    <w:rsid w:val="004F1880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d">
    <w:name w:val="Гипертекстовая ссылка"/>
    <w:basedOn w:val="a0"/>
    <w:uiPriority w:val="99"/>
    <w:rsid w:val="00EA0C15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EA0C15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EA0C15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6D5A7A"/>
    <w:rPr>
      <w:rFonts w:ascii="Times New Roman" w:eastAsia="Times New Roman" w:hAnsi="Times New Roman"/>
      <w:b/>
      <w:i/>
      <w:color w:val="000000"/>
      <w:sz w:val="28"/>
      <w:szCs w:val="22"/>
    </w:rPr>
  </w:style>
  <w:style w:type="paragraph" w:customStyle="1" w:styleId="msonormalbullet1gif">
    <w:name w:val="msonormalbullet1.gif"/>
    <w:basedOn w:val="a"/>
    <w:rsid w:val="006D5A7A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6D5A7A"/>
    <w:pPr>
      <w:spacing w:before="100" w:beforeAutospacing="1" w:after="100" w:afterAutospacing="1"/>
    </w:pPr>
  </w:style>
  <w:style w:type="paragraph" w:customStyle="1" w:styleId="Default">
    <w:name w:val="Default"/>
    <w:rsid w:val="003C54E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23169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231696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af0">
    <w:name w:val="Title"/>
    <w:basedOn w:val="a"/>
    <w:link w:val="af1"/>
    <w:qFormat/>
    <w:rsid w:val="00231696"/>
    <w:pPr>
      <w:widowControl w:val="0"/>
      <w:shd w:val="clear" w:color="auto" w:fill="FFFFFF"/>
      <w:autoSpaceDE w:val="0"/>
      <w:autoSpaceDN w:val="0"/>
      <w:adjustRightInd w:val="0"/>
      <w:ind w:left="58"/>
      <w:jc w:val="center"/>
    </w:pPr>
    <w:rPr>
      <w:b/>
      <w:bCs/>
      <w:spacing w:val="-1"/>
    </w:rPr>
  </w:style>
  <w:style w:type="character" w:customStyle="1" w:styleId="af1">
    <w:name w:val="Название Знак"/>
    <w:basedOn w:val="a0"/>
    <w:link w:val="af0"/>
    <w:rsid w:val="00231696"/>
    <w:rPr>
      <w:rFonts w:ascii="Times New Roman" w:eastAsia="Times New Roman" w:hAnsi="Times New Roman"/>
      <w:b/>
      <w:bCs/>
      <w:spacing w:val="-1"/>
      <w:sz w:val="24"/>
      <w:szCs w:val="24"/>
      <w:shd w:val="clear" w:color="auto" w:fill="FFFFFF"/>
    </w:rPr>
  </w:style>
  <w:style w:type="paragraph" w:customStyle="1" w:styleId="msonormalbullet3gif">
    <w:name w:val="msonormalbullet3.gif"/>
    <w:basedOn w:val="a"/>
    <w:rsid w:val="0023169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43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64755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188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next w:val="a"/>
    <w:link w:val="30"/>
    <w:uiPriority w:val="9"/>
    <w:semiHidden/>
    <w:unhideWhenUsed/>
    <w:qFormat/>
    <w:rsid w:val="006D5A7A"/>
    <w:pPr>
      <w:keepNext/>
      <w:keepLines/>
      <w:spacing w:line="268" w:lineRule="auto"/>
      <w:ind w:left="421" w:right="322" w:hanging="10"/>
      <w:jc w:val="center"/>
      <w:outlineLvl w:val="2"/>
    </w:pPr>
    <w:rPr>
      <w:rFonts w:ascii="Times New Roman" w:eastAsia="Times New Roman" w:hAnsi="Times New Roman"/>
      <w:b/>
      <w:i/>
      <w:color w:val="000000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F188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rsid w:val="0016475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164755"/>
    <w:pPr>
      <w:spacing w:after="120" w:line="480" w:lineRule="auto"/>
    </w:pPr>
  </w:style>
  <w:style w:type="character" w:customStyle="1" w:styleId="24">
    <w:name w:val="Основной текст 2 Знак"/>
    <w:link w:val="23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164755"/>
    <w:pPr>
      <w:spacing w:after="120"/>
    </w:pPr>
  </w:style>
  <w:style w:type="character" w:customStyle="1" w:styleId="a4">
    <w:name w:val="Основной текст Знак"/>
    <w:link w:val="a3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1647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64755"/>
  </w:style>
  <w:style w:type="paragraph" w:styleId="a8">
    <w:name w:val="List Paragraph"/>
    <w:basedOn w:val="a"/>
    <w:uiPriority w:val="34"/>
    <w:qFormat/>
    <w:rsid w:val="0016475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BD07E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BD07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D07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BD07E2"/>
    <w:rPr>
      <w:rFonts w:ascii="Tahoma" w:eastAsia="Times New Roman" w:hAnsi="Tahoma" w:cs="Tahoma"/>
      <w:sz w:val="16"/>
      <w:szCs w:val="16"/>
      <w:lang w:eastAsia="ru-RU"/>
    </w:rPr>
  </w:style>
  <w:style w:type="table" w:customStyle="1" w:styleId="TableGrid">
    <w:name w:val="TableGrid"/>
    <w:rsid w:val="004F1880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d">
    <w:name w:val="Гипертекстовая ссылка"/>
    <w:basedOn w:val="a0"/>
    <w:uiPriority w:val="99"/>
    <w:rsid w:val="00EA0C15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EA0C15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EA0C15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6D5A7A"/>
    <w:rPr>
      <w:rFonts w:ascii="Times New Roman" w:eastAsia="Times New Roman" w:hAnsi="Times New Roman"/>
      <w:b/>
      <w:i/>
      <w:color w:val="000000"/>
      <w:sz w:val="28"/>
      <w:szCs w:val="22"/>
    </w:rPr>
  </w:style>
  <w:style w:type="paragraph" w:customStyle="1" w:styleId="msonormalbullet1gif">
    <w:name w:val="msonormalbullet1.gif"/>
    <w:basedOn w:val="a"/>
    <w:rsid w:val="006D5A7A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6D5A7A"/>
    <w:pPr>
      <w:spacing w:before="100" w:beforeAutospacing="1" w:after="100" w:afterAutospacing="1"/>
    </w:pPr>
  </w:style>
  <w:style w:type="paragraph" w:customStyle="1" w:styleId="Default">
    <w:name w:val="Default"/>
    <w:rsid w:val="003C54E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2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school-collection.edu.ru/" TargetMode="External"/><Relationship Id="rId18" Type="http://schemas.openxmlformats.org/officeDocument/2006/relationships/hyperlink" Target="http://www.school-collection.edu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school-collection.edu.ru/" TargetMode="External"/><Relationship Id="rId17" Type="http://schemas.openxmlformats.org/officeDocument/2006/relationships/hyperlink" Target="http://www.school-collection.edu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school-collection.edu.ru/" TargetMode="External"/><Relationship Id="rId20" Type="http://schemas.openxmlformats.org/officeDocument/2006/relationships/hyperlink" Target="http://www.school-collection.edu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chool-collection.edu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school-collection.edu.ru/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school-collection.edu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school-collection.edu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B0751-120F-4007-852A-240ADA2BC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1051</TotalTime>
  <Pages>21</Pages>
  <Words>8720</Words>
  <Characters>49704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Ирина</dc:creator>
  <cp:lastModifiedBy>12345</cp:lastModifiedBy>
  <cp:revision>35</cp:revision>
  <cp:lastPrinted>2017-06-20T07:03:00Z</cp:lastPrinted>
  <dcterms:created xsi:type="dcterms:W3CDTF">2015-06-09T14:43:00Z</dcterms:created>
  <dcterms:modified xsi:type="dcterms:W3CDTF">2018-09-19T13:48:00Z</dcterms:modified>
</cp:coreProperties>
</file>